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5FC" w:rsidRPr="004B7E4E" w:rsidRDefault="000005FC" w:rsidP="00664FD7">
      <w:pPr>
        <w:spacing w:after="0"/>
        <w:jc w:val="center"/>
        <w:rPr>
          <w:rFonts w:ascii="Times New Roman" w:eastAsia="Cambria" w:hAnsi="Times New Roman"/>
          <w:sz w:val="26"/>
          <w:szCs w:val="26"/>
        </w:rPr>
      </w:pPr>
      <w:r w:rsidRPr="004B7E4E">
        <w:rPr>
          <w:rFonts w:ascii="Times New Roman" w:eastAsia="Cambria" w:hAnsi="Times New Roman"/>
          <w:sz w:val="26"/>
          <w:szCs w:val="26"/>
        </w:rPr>
        <w:t xml:space="preserve">ПОЛОЖЕНИЕ </w:t>
      </w:r>
    </w:p>
    <w:p w:rsidR="000005FC" w:rsidRPr="004B7E4E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 xml:space="preserve">о </w:t>
      </w:r>
      <w:r w:rsidR="00794C4A">
        <w:rPr>
          <w:rFonts w:ascii="Times New Roman" w:hAnsi="Times New Roman"/>
          <w:sz w:val="26"/>
          <w:szCs w:val="26"/>
        </w:rPr>
        <w:t>р</w:t>
      </w:r>
      <w:r w:rsidR="004B7E4E">
        <w:rPr>
          <w:rFonts w:ascii="Times New Roman" w:hAnsi="Times New Roman"/>
          <w:sz w:val="26"/>
          <w:szCs w:val="26"/>
        </w:rPr>
        <w:t xml:space="preserve">егиональной </w:t>
      </w:r>
      <w:r w:rsidRPr="004B7E4E">
        <w:rPr>
          <w:rFonts w:ascii="Times New Roman" w:hAnsi="Times New Roman"/>
          <w:sz w:val="26"/>
          <w:szCs w:val="26"/>
        </w:rPr>
        <w:t xml:space="preserve">олимпиаде профессионального мастерства  </w:t>
      </w:r>
    </w:p>
    <w:p w:rsidR="000005FC" w:rsidRPr="004B7E4E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 xml:space="preserve">для лиц с </w:t>
      </w:r>
      <w:r w:rsidR="007F44DF" w:rsidRPr="004B7E4E">
        <w:rPr>
          <w:rFonts w:ascii="Times New Roman" w:hAnsi="Times New Roman"/>
          <w:sz w:val="26"/>
          <w:szCs w:val="26"/>
        </w:rPr>
        <w:t>ограниченными возможностями здоровья</w:t>
      </w:r>
      <w:r w:rsidRPr="004B7E4E">
        <w:rPr>
          <w:rFonts w:ascii="Times New Roman" w:hAnsi="Times New Roman"/>
          <w:sz w:val="26"/>
          <w:szCs w:val="26"/>
        </w:rPr>
        <w:t xml:space="preserve"> (выпускников школ VIII вида) по профессии 19727 Штукатур,  обучающихся  в профессиональных образовательных организациях Волгоградской области</w:t>
      </w:r>
    </w:p>
    <w:p w:rsidR="000005FC" w:rsidRPr="00FE7564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D77EE3">
      <w:pPr>
        <w:pStyle w:val="a8"/>
        <w:keepNext/>
        <w:keepLines/>
        <w:numPr>
          <w:ilvl w:val="0"/>
          <w:numId w:val="2"/>
        </w:numPr>
        <w:suppressAutoHyphens/>
        <w:spacing w:after="0"/>
        <w:ind w:left="0"/>
        <w:contextualSpacing/>
        <w:jc w:val="center"/>
        <w:rPr>
          <w:rFonts w:ascii="Times New Roman" w:eastAsia="Cambria" w:hAnsi="Times New Roman"/>
          <w:color w:val="000000"/>
          <w:sz w:val="26"/>
          <w:szCs w:val="26"/>
        </w:rPr>
      </w:pPr>
      <w:r w:rsidRPr="004B7E4E">
        <w:rPr>
          <w:rFonts w:ascii="Times New Roman" w:eastAsia="Cambria" w:hAnsi="Times New Roman"/>
          <w:color w:val="000000"/>
          <w:sz w:val="26"/>
          <w:szCs w:val="26"/>
        </w:rPr>
        <w:t>Общие положения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 xml:space="preserve">1.1. Настоящее Положение определяет статус, цели и задачи </w:t>
      </w:r>
      <w:r w:rsidR="00794C4A">
        <w:rPr>
          <w:rFonts w:ascii="Times New Roman" w:hAnsi="Times New Roman"/>
          <w:sz w:val="26"/>
          <w:szCs w:val="26"/>
        </w:rPr>
        <w:t>р</w:t>
      </w:r>
      <w:r w:rsidRPr="004B7E4E">
        <w:rPr>
          <w:rFonts w:ascii="Times New Roman" w:hAnsi="Times New Roman"/>
          <w:sz w:val="26"/>
          <w:szCs w:val="26"/>
        </w:rPr>
        <w:t>егиональной</w:t>
      </w:r>
      <w:r w:rsidR="00FE7564">
        <w:rPr>
          <w:rFonts w:ascii="Times New Roman" w:hAnsi="Times New Roman"/>
          <w:sz w:val="26"/>
          <w:szCs w:val="26"/>
        </w:rPr>
        <w:t xml:space="preserve"> </w:t>
      </w:r>
      <w:r w:rsidRPr="004B7E4E">
        <w:rPr>
          <w:rFonts w:ascii="Times New Roman" w:hAnsi="Times New Roman"/>
          <w:sz w:val="26"/>
          <w:szCs w:val="26"/>
        </w:rPr>
        <w:t xml:space="preserve">олимпиады профессионального мастерства для лиц с ограниченными возможностями здоровья (далее - ОВЗ) – </w:t>
      </w:r>
      <w:r w:rsidR="00446D8B">
        <w:rPr>
          <w:rFonts w:ascii="Times New Roman" w:hAnsi="Times New Roman"/>
          <w:sz w:val="26"/>
          <w:szCs w:val="26"/>
        </w:rPr>
        <w:t>(</w:t>
      </w:r>
      <w:r w:rsidRPr="004B7E4E">
        <w:rPr>
          <w:rFonts w:ascii="Times New Roman" w:hAnsi="Times New Roman"/>
          <w:sz w:val="26"/>
          <w:szCs w:val="26"/>
        </w:rPr>
        <w:t>выпускников школ VIII вида</w:t>
      </w:r>
      <w:r w:rsidR="00446D8B">
        <w:rPr>
          <w:rFonts w:ascii="Times New Roman" w:hAnsi="Times New Roman"/>
          <w:sz w:val="26"/>
          <w:szCs w:val="26"/>
        </w:rPr>
        <w:t>)</w:t>
      </w:r>
      <w:r w:rsidRPr="004B7E4E">
        <w:rPr>
          <w:rFonts w:ascii="Times New Roman" w:hAnsi="Times New Roman"/>
          <w:sz w:val="26"/>
          <w:szCs w:val="26"/>
        </w:rPr>
        <w:t xml:space="preserve"> по профессии 19727 Штукатур,</w:t>
      </w:r>
      <w:r w:rsidR="00FE7564">
        <w:rPr>
          <w:rFonts w:ascii="Times New Roman" w:hAnsi="Times New Roman"/>
          <w:sz w:val="26"/>
          <w:szCs w:val="26"/>
        </w:rPr>
        <w:t xml:space="preserve"> </w:t>
      </w:r>
      <w:r w:rsidRPr="004B7E4E">
        <w:rPr>
          <w:rFonts w:ascii="Times New Roman" w:hAnsi="Times New Roman"/>
          <w:sz w:val="26"/>
          <w:szCs w:val="26"/>
        </w:rPr>
        <w:t xml:space="preserve">обучающихся в профессиональных образовательных организациях Волгоградской области </w:t>
      </w:r>
      <w:r w:rsidR="00FE7564" w:rsidRPr="004B7E4E">
        <w:rPr>
          <w:rFonts w:ascii="Times New Roman" w:hAnsi="Times New Roman"/>
          <w:sz w:val="26"/>
          <w:szCs w:val="26"/>
        </w:rPr>
        <w:t xml:space="preserve">(далее - Олимпиады) </w:t>
      </w:r>
      <w:r w:rsidRPr="004B7E4E">
        <w:rPr>
          <w:rFonts w:ascii="Times New Roman" w:hAnsi="Times New Roman"/>
          <w:sz w:val="26"/>
          <w:szCs w:val="26"/>
        </w:rPr>
        <w:t>по программам профессиональной подготовки</w:t>
      </w:r>
      <w:r w:rsidR="00FE7564">
        <w:rPr>
          <w:rFonts w:ascii="Times New Roman" w:hAnsi="Times New Roman"/>
          <w:sz w:val="26"/>
          <w:szCs w:val="26"/>
        </w:rPr>
        <w:t xml:space="preserve">, </w:t>
      </w:r>
      <w:r w:rsidRPr="004B7E4E">
        <w:rPr>
          <w:rFonts w:ascii="Times New Roman" w:hAnsi="Times New Roman"/>
          <w:sz w:val="26"/>
          <w:szCs w:val="26"/>
        </w:rPr>
        <w:t>порядок ее проведения.</w:t>
      </w:r>
    </w:p>
    <w:p w:rsidR="000005FC" w:rsidRPr="004B7E4E" w:rsidRDefault="000005FC" w:rsidP="00664FD7">
      <w:pPr>
        <w:pStyle w:val="a8"/>
        <w:tabs>
          <w:tab w:val="left" w:pos="0"/>
          <w:tab w:val="left" w:pos="1276"/>
          <w:tab w:val="left" w:pos="1440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1.2. Организация и проведение Олимпиады  осуществляется на базе государственного бюджетного профессионального образовательного учреждения</w:t>
      </w:r>
      <w:r w:rsidR="005B7C1D">
        <w:rPr>
          <w:rFonts w:ascii="Times New Roman" w:hAnsi="Times New Roman"/>
          <w:sz w:val="26"/>
          <w:szCs w:val="26"/>
        </w:rPr>
        <w:t xml:space="preserve"> «</w:t>
      </w:r>
      <w:r w:rsidRPr="004B7E4E">
        <w:rPr>
          <w:rFonts w:ascii="Times New Roman" w:hAnsi="Times New Roman"/>
          <w:sz w:val="26"/>
          <w:szCs w:val="26"/>
        </w:rPr>
        <w:t>Во</w:t>
      </w:r>
      <w:r w:rsidR="005B7C1D">
        <w:rPr>
          <w:rFonts w:ascii="Times New Roman" w:hAnsi="Times New Roman"/>
          <w:sz w:val="26"/>
          <w:szCs w:val="26"/>
        </w:rPr>
        <w:t>лжский политехнический техникум».</w:t>
      </w:r>
    </w:p>
    <w:p w:rsidR="000005FC" w:rsidRPr="004B7E4E" w:rsidRDefault="000005FC" w:rsidP="00664FD7">
      <w:pPr>
        <w:pStyle w:val="a8"/>
        <w:tabs>
          <w:tab w:val="left" w:pos="0"/>
          <w:tab w:val="left" w:pos="1276"/>
          <w:tab w:val="left" w:pos="1440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1.3. Учредители и организаторы Олимпиады</w:t>
      </w:r>
    </w:p>
    <w:p w:rsidR="000005FC" w:rsidRPr="004B7E4E" w:rsidRDefault="000005FC" w:rsidP="00664FD7">
      <w:pPr>
        <w:pStyle w:val="a8"/>
        <w:tabs>
          <w:tab w:val="left" w:pos="0"/>
          <w:tab w:val="left" w:pos="1276"/>
          <w:tab w:val="left" w:pos="1440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Учредител</w:t>
      </w:r>
      <w:r w:rsidR="00B126E5">
        <w:rPr>
          <w:rFonts w:ascii="Times New Roman" w:hAnsi="Times New Roman"/>
          <w:sz w:val="26"/>
          <w:szCs w:val="26"/>
        </w:rPr>
        <w:t>ями</w:t>
      </w:r>
      <w:r w:rsidRPr="004B7E4E">
        <w:rPr>
          <w:rFonts w:ascii="Times New Roman" w:hAnsi="Times New Roman"/>
          <w:sz w:val="26"/>
          <w:szCs w:val="26"/>
        </w:rPr>
        <w:t xml:space="preserve"> Олимпиады явля</w:t>
      </w:r>
      <w:r w:rsidR="00B126E5">
        <w:rPr>
          <w:rFonts w:ascii="Times New Roman" w:hAnsi="Times New Roman"/>
          <w:sz w:val="26"/>
          <w:szCs w:val="26"/>
        </w:rPr>
        <w:t>ю</w:t>
      </w:r>
      <w:r w:rsidRPr="004B7E4E">
        <w:rPr>
          <w:rFonts w:ascii="Times New Roman" w:hAnsi="Times New Roman"/>
          <w:sz w:val="26"/>
          <w:szCs w:val="26"/>
        </w:rPr>
        <w:t>тся:</w:t>
      </w:r>
    </w:p>
    <w:p w:rsidR="000005FC" w:rsidRPr="004B7E4E" w:rsidRDefault="00B126E5" w:rsidP="00664FD7">
      <w:pPr>
        <w:pStyle w:val="a8"/>
        <w:tabs>
          <w:tab w:val="left" w:pos="0"/>
          <w:tab w:val="left" w:pos="1276"/>
          <w:tab w:val="left" w:pos="1440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94C4A">
        <w:rPr>
          <w:rFonts w:ascii="Times New Roman" w:hAnsi="Times New Roman"/>
          <w:sz w:val="26"/>
          <w:szCs w:val="26"/>
        </w:rPr>
        <w:t>г</w:t>
      </w:r>
      <w:r w:rsidR="000005FC" w:rsidRPr="004B7E4E">
        <w:rPr>
          <w:rFonts w:ascii="Times New Roman" w:hAnsi="Times New Roman"/>
          <w:sz w:val="26"/>
          <w:szCs w:val="26"/>
        </w:rPr>
        <w:t>осударственное автономное учреждение  дополнительного профессионального образования «Волгоградская государственная академия последипломного образования»;</w:t>
      </w:r>
    </w:p>
    <w:p w:rsidR="000005FC" w:rsidRPr="004B7E4E" w:rsidRDefault="000005FC" w:rsidP="00664FD7">
      <w:pPr>
        <w:pStyle w:val="a8"/>
        <w:tabs>
          <w:tab w:val="left" w:pos="0"/>
          <w:tab w:val="left" w:pos="1276"/>
          <w:tab w:val="left" w:pos="1440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- Совет директоров профессиональных образовательных организаций Волгоградской области.</w:t>
      </w:r>
    </w:p>
    <w:p w:rsidR="000005FC" w:rsidRPr="004B7E4E" w:rsidRDefault="000005FC" w:rsidP="00664FD7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 xml:space="preserve">Организатором и базой проведения Олимпиады является государственное бюджетное профессиональное образовательное учреждение </w:t>
      </w:r>
      <w:r w:rsidR="002939E1">
        <w:rPr>
          <w:rFonts w:ascii="Times New Roman" w:hAnsi="Times New Roman"/>
          <w:sz w:val="26"/>
          <w:szCs w:val="26"/>
        </w:rPr>
        <w:t>«</w:t>
      </w:r>
      <w:r w:rsidRPr="004B7E4E">
        <w:rPr>
          <w:rFonts w:ascii="Times New Roman" w:hAnsi="Times New Roman"/>
          <w:sz w:val="26"/>
          <w:szCs w:val="26"/>
        </w:rPr>
        <w:t>Волжский политехнический техникум</w:t>
      </w:r>
      <w:r w:rsidR="002939E1">
        <w:rPr>
          <w:rFonts w:ascii="Times New Roman" w:hAnsi="Times New Roman"/>
          <w:sz w:val="26"/>
          <w:szCs w:val="26"/>
        </w:rPr>
        <w:t>»</w:t>
      </w:r>
      <w:r w:rsidRPr="004B7E4E">
        <w:rPr>
          <w:rFonts w:ascii="Times New Roman" w:hAnsi="Times New Roman"/>
          <w:sz w:val="26"/>
          <w:szCs w:val="26"/>
        </w:rPr>
        <w:t>.</w:t>
      </w:r>
    </w:p>
    <w:p w:rsidR="000005FC" w:rsidRPr="004B7E4E" w:rsidRDefault="000005FC" w:rsidP="00664FD7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1.4. Подготовку и проведение Олимпиады  осуществляет организационный комитет</w:t>
      </w:r>
      <w:r w:rsidR="000F2395">
        <w:rPr>
          <w:rFonts w:ascii="Times New Roman" w:hAnsi="Times New Roman"/>
          <w:sz w:val="26"/>
          <w:szCs w:val="26"/>
        </w:rPr>
        <w:t xml:space="preserve"> </w:t>
      </w:r>
      <w:r w:rsidRPr="004B7E4E">
        <w:rPr>
          <w:rFonts w:ascii="Times New Roman" w:hAnsi="Times New Roman"/>
          <w:sz w:val="26"/>
          <w:szCs w:val="26"/>
        </w:rPr>
        <w:t>Олимпиады.</w:t>
      </w:r>
    </w:p>
    <w:p w:rsidR="000005FC" w:rsidRPr="004B7E4E" w:rsidRDefault="000005FC" w:rsidP="00664FD7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1.5 Контроль выполнения конкурсных заданий и подведение итогов осуществляет экспертный совет Олимпиады.</w:t>
      </w:r>
    </w:p>
    <w:p w:rsidR="000005FC" w:rsidRPr="00F50795" w:rsidRDefault="000005FC" w:rsidP="00664FD7">
      <w:pPr>
        <w:pStyle w:val="a8"/>
        <w:keepNext/>
        <w:keepLines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F50795">
        <w:rPr>
          <w:rFonts w:ascii="Times New Roman" w:eastAsia="Cambria" w:hAnsi="Times New Roman"/>
          <w:color w:val="000000"/>
          <w:sz w:val="26"/>
          <w:szCs w:val="26"/>
        </w:rPr>
        <w:t>2. Цели,</w:t>
      </w:r>
      <w:r w:rsidR="00664FD7">
        <w:rPr>
          <w:rFonts w:ascii="Times New Roman" w:eastAsia="Cambria" w:hAnsi="Times New Roman"/>
          <w:color w:val="000000"/>
          <w:sz w:val="26"/>
          <w:szCs w:val="26"/>
        </w:rPr>
        <w:t xml:space="preserve"> </w:t>
      </w:r>
      <w:r w:rsidRPr="00F50795">
        <w:rPr>
          <w:rFonts w:ascii="Times New Roman" w:eastAsia="Cambria" w:hAnsi="Times New Roman"/>
          <w:color w:val="000000"/>
          <w:sz w:val="26"/>
          <w:szCs w:val="26"/>
        </w:rPr>
        <w:t xml:space="preserve">задачи и принципы </w:t>
      </w:r>
      <w:r w:rsidRPr="00F50795">
        <w:rPr>
          <w:rFonts w:ascii="Times New Roman" w:hAnsi="Times New Roman"/>
          <w:sz w:val="26"/>
          <w:szCs w:val="26"/>
        </w:rPr>
        <w:t>Олимпиады</w:t>
      </w:r>
    </w:p>
    <w:p w:rsidR="000005FC" w:rsidRPr="004B7E4E" w:rsidRDefault="000005FC" w:rsidP="00664FD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 xml:space="preserve">2.1. Олимпиада проводится с целью определения качества подготовки лиц с ОВЗ в организациях среднего профессионального образования, определения уровня сформированности общих и профессиональных компетенций, полученных в процессе теоретического и практического обучения, дальнейшего совершенствования мастерства обучающихся, выявления наиболее одаренных и талантливых обучающихся, осваивающих  рабочую строительную профессию. </w:t>
      </w:r>
    </w:p>
    <w:p w:rsidR="000005FC" w:rsidRPr="004B7E4E" w:rsidRDefault="000005FC" w:rsidP="002816D3">
      <w:pPr>
        <w:pStyle w:val="af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2.2. Основными задачами Олимпиады являются:</w:t>
      </w:r>
    </w:p>
    <w:p w:rsidR="000005FC" w:rsidRPr="004B7E4E" w:rsidRDefault="002816D3" w:rsidP="00664FD7">
      <w:pPr>
        <w:pStyle w:val="af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совершенствование профессиональных  компетенций, развитие профессионального креативного мышления обучающихся;</w:t>
      </w:r>
    </w:p>
    <w:p w:rsidR="000005FC" w:rsidRPr="004B7E4E" w:rsidRDefault="002816D3" w:rsidP="00664FD7">
      <w:pPr>
        <w:pStyle w:val="af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стимулирование обучающихся  к самостоятельным действиям в заданной профессиональной ситуации с последующим её анализом;</w:t>
      </w:r>
    </w:p>
    <w:p w:rsidR="000005FC" w:rsidRPr="004B7E4E" w:rsidRDefault="002816D3" w:rsidP="00664FD7">
      <w:pPr>
        <w:pStyle w:val="af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формирование опыта творческой деятельности в профессиональной сфере;</w:t>
      </w:r>
    </w:p>
    <w:p w:rsidR="000005FC" w:rsidRPr="004B7E4E" w:rsidRDefault="002816D3" w:rsidP="00664FD7">
      <w:pPr>
        <w:pStyle w:val="af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повышение престижа профессии 19727 Штукатур.</w:t>
      </w:r>
    </w:p>
    <w:p w:rsidR="000005FC" w:rsidRPr="004B7E4E" w:rsidRDefault="002816D3" w:rsidP="00664FD7">
      <w:pPr>
        <w:pStyle w:val="a8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2.3. Основные принципы, лежащие в основе Олимпиады:</w:t>
      </w:r>
    </w:p>
    <w:p w:rsidR="000005FC" w:rsidRPr="004B7E4E" w:rsidRDefault="002816D3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добровольность,</w:t>
      </w:r>
    </w:p>
    <w:p w:rsidR="000005FC" w:rsidRPr="004B7E4E" w:rsidRDefault="002816D3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объективность,</w:t>
      </w:r>
    </w:p>
    <w:p w:rsidR="000005FC" w:rsidRPr="004B7E4E" w:rsidRDefault="002816D3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компетентность,</w:t>
      </w:r>
    </w:p>
    <w:p w:rsidR="000005FC" w:rsidRPr="004B7E4E" w:rsidRDefault="002816D3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 xml:space="preserve">сотрудничество.  </w:t>
      </w:r>
    </w:p>
    <w:p w:rsidR="000005FC" w:rsidRPr="002816D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816D3">
        <w:rPr>
          <w:rFonts w:ascii="Times New Roman" w:eastAsia="Cambria" w:hAnsi="Times New Roman"/>
          <w:color w:val="000000"/>
          <w:sz w:val="26"/>
          <w:szCs w:val="26"/>
        </w:rPr>
        <w:t xml:space="preserve">3. Участники </w:t>
      </w:r>
      <w:r w:rsidRPr="002816D3">
        <w:rPr>
          <w:rFonts w:ascii="Times New Roman" w:hAnsi="Times New Roman"/>
          <w:sz w:val="26"/>
          <w:szCs w:val="26"/>
        </w:rPr>
        <w:t>Олимпиады</w:t>
      </w:r>
    </w:p>
    <w:p w:rsidR="000005FC" w:rsidRPr="002816D3" w:rsidRDefault="002816D3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ab/>
      </w:r>
      <w:r w:rsidR="000005FC" w:rsidRPr="002816D3">
        <w:rPr>
          <w:rFonts w:ascii="Times New Roman" w:hAnsi="Times New Roman"/>
          <w:sz w:val="26"/>
          <w:szCs w:val="26"/>
        </w:rPr>
        <w:t>Для участия в Олимпиаде приглашаются обучающиеся с ОВЗ (выпускники школ VIII вида) профессиональных образовательных организаций Волгоградской области по профессии 19727 Штукатур.</w:t>
      </w:r>
    </w:p>
    <w:p w:rsidR="000005FC" w:rsidRPr="004B7E4E" w:rsidRDefault="000005FC" w:rsidP="00664FD7">
      <w:pPr>
        <w:tabs>
          <w:tab w:val="left" w:pos="4320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816D3">
        <w:rPr>
          <w:rFonts w:ascii="Times New Roman" w:hAnsi="Times New Roman"/>
          <w:sz w:val="26"/>
          <w:szCs w:val="26"/>
        </w:rPr>
        <w:t>4. Функции организационного комитета</w:t>
      </w:r>
    </w:p>
    <w:p w:rsidR="000005FC" w:rsidRPr="004B7E4E" w:rsidRDefault="002816D3" w:rsidP="00664FD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0005FC" w:rsidRPr="004B7E4E">
        <w:rPr>
          <w:rFonts w:ascii="Times New Roman" w:hAnsi="Times New Roman"/>
          <w:color w:val="000000"/>
          <w:sz w:val="26"/>
          <w:szCs w:val="26"/>
        </w:rPr>
        <w:t xml:space="preserve">4.1. Для решения общих вопросов организации и проведения Олимпиады создается оргкомитет. </w:t>
      </w:r>
    </w:p>
    <w:p w:rsidR="000005FC" w:rsidRPr="004B7E4E" w:rsidRDefault="002816D3" w:rsidP="00664FD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0005FC" w:rsidRPr="004B7E4E">
        <w:rPr>
          <w:rFonts w:ascii="Times New Roman" w:hAnsi="Times New Roman"/>
          <w:color w:val="000000"/>
          <w:sz w:val="26"/>
          <w:szCs w:val="26"/>
        </w:rPr>
        <w:t>4.2. Оргкомитет осуществляет общий контроль ход</w:t>
      </w:r>
      <w:r w:rsidR="00794C4A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05FC" w:rsidRPr="004B7E4E">
        <w:rPr>
          <w:rFonts w:ascii="Times New Roman" w:hAnsi="Times New Roman"/>
          <w:color w:val="000000"/>
          <w:sz w:val="26"/>
          <w:szCs w:val="26"/>
        </w:rPr>
        <w:t>Олимпиады и, при необходимости, вносит в нее корректировки.</w:t>
      </w:r>
    </w:p>
    <w:p w:rsidR="000005FC" w:rsidRPr="004B7E4E" w:rsidRDefault="000005FC" w:rsidP="002816D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B7E4E">
        <w:rPr>
          <w:rFonts w:ascii="Times New Roman" w:hAnsi="Times New Roman"/>
          <w:color w:val="000000"/>
          <w:sz w:val="26"/>
          <w:szCs w:val="26"/>
        </w:rPr>
        <w:t xml:space="preserve">4.3. Состав организационного комитета представлен в </w:t>
      </w:r>
      <w:r w:rsidRPr="00852BDC">
        <w:rPr>
          <w:rFonts w:ascii="Times New Roman" w:hAnsi="Times New Roman"/>
          <w:color w:val="000000"/>
          <w:sz w:val="26"/>
          <w:szCs w:val="26"/>
        </w:rPr>
        <w:t>Приложении 1.</w:t>
      </w:r>
    </w:p>
    <w:p w:rsidR="002816D3" w:rsidRDefault="000005FC" w:rsidP="002816D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2816D3">
        <w:rPr>
          <w:rFonts w:ascii="Times New Roman" w:eastAsia="Cambria" w:hAnsi="Times New Roman"/>
          <w:color w:val="000000"/>
          <w:sz w:val="26"/>
          <w:szCs w:val="26"/>
        </w:rPr>
        <w:t xml:space="preserve">5. Функции экспертного совета </w:t>
      </w:r>
      <w:r w:rsidRPr="002816D3">
        <w:rPr>
          <w:rFonts w:ascii="Times New Roman" w:hAnsi="Times New Roman"/>
          <w:sz w:val="26"/>
          <w:szCs w:val="26"/>
        </w:rPr>
        <w:t>Олимпиады</w:t>
      </w:r>
    </w:p>
    <w:p w:rsidR="000005FC" w:rsidRPr="002816D3" w:rsidRDefault="000005FC" w:rsidP="002816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5.1. Для проведения жеребьевки, оценки выполненных заданий участниками, контроля соблюдения технологии выполнения конкурсных работ и подведения итогов Олимпиады создается экспертный совет Олимпиады.</w:t>
      </w:r>
    </w:p>
    <w:p w:rsidR="000005FC" w:rsidRPr="004B7E4E" w:rsidRDefault="000005FC" w:rsidP="002816D3">
      <w:pPr>
        <w:spacing w:after="0"/>
        <w:ind w:firstLine="578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5.2. Состав экспертного совета представлен в Приложении 2.</w:t>
      </w:r>
    </w:p>
    <w:p w:rsidR="000005FC" w:rsidRPr="002816D3" w:rsidRDefault="000005FC" w:rsidP="002816D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816D3">
        <w:rPr>
          <w:rFonts w:ascii="Times New Roman" w:eastAsia="Cambria" w:hAnsi="Times New Roman"/>
          <w:sz w:val="26"/>
          <w:szCs w:val="26"/>
        </w:rPr>
        <w:t xml:space="preserve">6. Порядок и условия проведения </w:t>
      </w:r>
      <w:r w:rsidRPr="002816D3">
        <w:rPr>
          <w:rFonts w:ascii="Times New Roman" w:hAnsi="Times New Roman"/>
          <w:sz w:val="26"/>
          <w:szCs w:val="26"/>
        </w:rPr>
        <w:t>Олимпиады</w:t>
      </w:r>
    </w:p>
    <w:p w:rsidR="000005FC" w:rsidRPr="004B7E4E" w:rsidRDefault="000005FC" w:rsidP="00664FD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6.1. К участию в Олимпиаде допускается не более</w:t>
      </w:r>
      <w:r w:rsidR="00794C4A">
        <w:rPr>
          <w:rFonts w:ascii="Times New Roman" w:hAnsi="Times New Roman"/>
          <w:sz w:val="26"/>
          <w:szCs w:val="26"/>
        </w:rPr>
        <w:t xml:space="preserve"> </w:t>
      </w:r>
      <w:r w:rsidRPr="004B7E4E">
        <w:rPr>
          <w:rFonts w:ascii="Times New Roman" w:hAnsi="Times New Roman"/>
          <w:sz w:val="26"/>
          <w:szCs w:val="26"/>
        </w:rPr>
        <w:t>2</w:t>
      </w:r>
      <w:r w:rsidR="00794C4A">
        <w:rPr>
          <w:rFonts w:ascii="Times New Roman" w:hAnsi="Times New Roman"/>
          <w:sz w:val="26"/>
          <w:szCs w:val="26"/>
        </w:rPr>
        <w:t>-х</w:t>
      </w:r>
      <w:r w:rsidRPr="004B7E4E">
        <w:rPr>
          <w:rFonts w:ascii="Times New Roman" w:hAnsi="Times New Roman"/>
          <w:sz w:val="26"/>
          <w:szCs w:val="26"/>
        </w:rPr>
        <w:t xml:space="preserve"> (двух)</w:t>
      </w:r>
      <w:r w:rsidR="00457B1C">
        <w:rPr>
          <w:rFonts w:ascii="Times New Roman" w:hAnsi="Times New Roman"/>
          <w:sz w:val="26"/>
          <w:szCs w:val="26"/>
        </w:rPr>
        <w:t xml:space="preserve"> </w:t>
      </w:r>
      <w:r w:rsidRPr="004B7E4E">
        <w:rPr>
          <w:rFonts w:ascii="Times New Roman" w:hAnsi="Times New Roman"/>
          <w:sz w:val="26"/>
          <w:szCs w:val="26"/>
        </w:rPr>
        <w:t>обучающихся  от профессиональной образовательной организации Волгоградской области.</w:t>
      </w:r>
    </w:p>
    <w:p w:rsidR="00457B1C" w:rsidRPr="00570D2B" w:rsidRDefault="000005FC" w:rsidP="00934A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 xml:space="preserve">6.2. </w:t>
      </w:r>
      <w:r w:rsidR="00457B1C" w:rsidRPr="00457B1C">
        <w:rPr>
          <w:rFonts w:ascii="Times New Roman" w:hAnsi="Times New Roman" w:cs="Times New Roman"/>
          <w:sz w:val="26"/>
          <w:szCs w:val="26"/>
        </w:rPr>
        <w:t>Место проведения:</w:t>
      </w:r>
      <w:r w:rsidR="00457B1C" w:rsidRPr="00570D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B1C" w:rsidRPr="00570D2B">
        <w:rPr>
          <w:rFonts w:ascii="Times New Roman" w:hAnsi="Times New Roman" w:cs="Times New Roman"/>
          <w:sz w:val="26"/>
          <w:szCs w:val="26"/>
        </w:rPr>
        <w:t>государственное бюджетное профессиональное образовательное учреждение «Волжский  политехнический техникум»,  корпус 3.</w:t>
      </w:r>
    </w:p>
    <w:p w:rsidR="00457B1C" w:rsidRPr="00570D2B" w:rsidRDefault="00457B1C" w:rsidP="00457B1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D2B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DF38E3" w:rsidRPr="00570D2B">
        <w:rPr>
          <w:rFonts w:ascii="Times New Roman" w:hAnsi="Times New Roman" w:cs="Times New Roman"/>
          <w:bCs/>
          <w:sz w:val="26"/>
          <w:szCs w:val="26"/>
        </w:rPr>
        <w:t>Энгельса</w:t>
      </w:r>
      <w:r w:rsidR="00DF38E3" w:rsidRPr="00570D2B">
        <w:rPr>
          <w:rFonts w:ascii="Times New Roman" w:hAnsi="Times New Roman" w:cs="Times New Roman"/>
          <w:sz w:val="26"/>
          <w:szCs w:val="26"/>
        </w:rPr>
        <w:t xml:space="preserve"> </w:t>
      </w:r>
      <w:r w:rsidR="00DF38E3">
        <w:rPr>
          <w:rFonts w:ascii="Times New Roman" w:hAnsi="Times New Roman" w:cs="Times New Roman"/>
          <w:sz w:val="26"/>
          <w:szCs w:val="26"/>
        </w:rPr>
        <w:t xml:space="preserve">ул., </w:t>
      </w:r>
      <w:r w:rsidR="00DF38E3" w:rsidRPr="00570D2B">
        <w:rPr>
          <w:rFonts w:ascii="Times New Roman" w:hAnsi="Times New Roman" w:cs="Times New Roman"/>
          <w:bCs/>
          <w:sz w:val="26"/>
          <w:szCs w:val="26"/>
        </w:rPr>
        <w:t>г. Волжский</w:t>
      </w:r>
      <w:r w:rsidR="00DF38E3">
        <w:rPr>
          <w:rFonts w:ascii="Times New Roman" w:hAnsi="Times New Roman" w:cs="Times New Roman"/>
          <w:sz w:val="26"/>
          <w:szCs w:val="26"/>
        </w:rPr>
        <w:t>, Волгоградская обл.,</w:t>
      </w:r>
      <w:r w:rsidR="00934AF7">
        <w:rPr>
          <w:rFonts w:ascii="Times New Roman" w:hAnsi="Times New Roman" w:cs="Times New Roman"/>
          <w:sz w:val="26"/>
          <w:szCs w:val="26"/>
        </w:rPr>
        <w:t xml:space="preserve"> </w:t>
      </w:r>
      <w:r w:rsidRPr="00570D2B">
        <w:rPr>
          <w:rFonts w:ascii="Times New Roman" w:hAnsi="Times New Roman" w:cs="Times New Roman"/>
          <w:sz w:val="26"/>
          <w:szCs w:val="26"/>
        </w:rPr>
        <w:t>404121</w:t>
      </w:r>
      <w:r w:rsidR="00DF38E3">
        <w:rPr>
          <w:rFonts w:ascii="Times New Roman" w:hAnsi="Times New Roman" w:cs="Times New Roman"/>
          <w:sz w:val="26"/>
          <w:szCs w:val="26"/>
        </w:rPr>
        <w:t>.</w:t>
      </w:r>
    </w:p>
    <w:p w:rsidR="00457B1C" w:rsidRPr="00570D2B" w:rsidRDefault="00457B1C" w:rsidP="00457B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D2B">
        <w:rPr>
          <w:rFonts w:ascii="Times New Roman" w:hAnsi="Times New Roman" w:cs="Times New Roman"/>
          <w:sz w:val="26"/>
          <w:szCs w:val="26"/>
        </w:rPr>
        <w:t>Проехать автобусом № 14, маршрутным такси №№ 14, 14-а, 15, 21 до остановки «9 микрорайон».</w:t>
      </w:r>
    </w:p>
    <w:p w:rsidR="00457B1C" w:rsidRPr="00457B1C" w:rsidRDefault="00457B1C" w:rsidP="00457B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B1C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DB724F">
        <w:rPr>
          <w:rFonts w:ascii="Times New Roman" w:hAnsi="Times New Roman" w:cs="Times New Roman"/>
          <w:sz w:val="26"/>
          <w:szCs w:val="26"/>
        </w:rPr>
        <w:t>17 мая  2019</w:t>
      </w:r>
      <w:r w:rsidRPr="00457B1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7B1C" w:rsidRPr="00457B1C" w:rsidRDefault="00457B1C" w:rsidP="00457B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B1C">
        <w:rPr>
          <w:rFonts w:ascii="Times New Roman" w:hAnsi="Times New Roman" w:cs="Times New Roman"/>
          <w:sz w:val="26"/>
          <w:szCs w:val="26"/>
        </w:rPr>
        <w:t>Начало регистрации: с 9 - 00 ч. до 9-30 ч.</w:t>
      </w:r>
    </w:p>
    <w:p w:rsidR="00457B1C" w:rsidRPr="00457B1C" w:rsidRDefault="00457B1C" w:rsidP="00457B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B1C">
        <w:rPr>
          <w:rFonts w:ascii="Times New Roman" w:hAnsi="Times New Roman" w:cs="Times New Roman"/>
          <w:sz w:val="26"/>
          <w:szCs w:val="26"/>
        </w:rPr>
        <w:t>Время проведения: с 9-30 ч. до 15-00 ч.</w:t>
      </w:r>
    </w:p>
    <w:p w:rsidR="00457B1C" w:rsidRPr="00457B1C" w:rsidRDefault="00457B1C" w:rsidP="00457B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B1C">
        <w:rPr>
          <w:rFonts w:ascii="Times New Roman" w:hAnsi="Times New Roman" w:cs="Times New Roman"/>
          <w:sz w:val="26"/>
          <w:szCs w:val="26"/>
        </w:rPr>
        <w:t>Для уча</w:t>
      </w:r>
      <w:r w:rsidR="00DB724F">
        <w:rPr>
          <w:rFonts w:ascii="Times New Roman" w:hAnsi="Times New Roman" w:cs="Times New Roman"/>
          <w:sz w:val="26"/>
          <w:szCs w:val="26"/>
        </w:rPr>
        <w:t>стия в Олимпиаде необходимо до 06</w:t>
      </w:r>
      <w:r w:rsidRPr="00457B1C">
        <w:rPr>
          <w:rFonts w:ascii="Times New Roman" w:hAnsi="Times New Roman" w:cs="Times New Roman"/>
          <w:sz w:val="26"/>
          <w:szCs w:val="26"/>
        </w:rPr>
        <w:t xml:space="preserve"> ма</w:t>
      </w:r>
      <w:r w:rsidR="00DB724F">
        <w:rPr>
          <w:rFonts w:ascii="Times New Roman" w:hAnsi="Times New Roman" w:cs="Times New Roman"/>
          <w:sz w:val="26"/>
          <w:szCs w:val="26"/>
        </w:rPr>
        <w:t>я</w:t>
      </w:r>
      <w:r w:rsidR="00A806AD">
        <w:rPr>
          <w:rFonts w:ascii="Times New Roman" w:hAnsi="Times New Roman" w:cs="Times New Roman"/>
          <w:sz w:val="26"/>
          <w:szCs w:val="26"/>
        </w:rPr>
        <w:t xml:space="preserve"> 2019</w:t>
      </w:r>
      <w:r w:rsidRPr="00457B1C">
        <w:rPr>
          <w:rFonts w:ascii="Times New Roman" w:hAnsi="Times New Roman" w:cs="Times New Roman"/>
          <w:sz w:val="26"/>
          <w:szCs w:val="26"/>
        </w:rPr>
        <w:t xml:space="preserve"> г. отправить заявку (Приложение 3.) на электронный адрес: </w:t>
      </w:r>
      <w:r w:rsidRPr="00457B1C">
        <w:rPr>
          <w:rFonts w:ascii="Times New Roman" w:hAnsi="Times New Roman" w:cs="Times New Roman"/>
          <w:bCs/>
          <w:sz w:val="26"/>
          <w:szCs w:val="26"/>
          <w:lang w:val="en-US"/>
        </w:rPr>
        <w:t>shkarupa</w:t>
      </w:r>
      <w:hyperlink r:id="rId8" w:history="1">
        <w:r w:rsidRPr="00457B1C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Pr="00457B1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vn</w:t>
        </w:r>
        <w:r w:rsidRPr="00457B1C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457B1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volpt</w:t>
        </w:r>
        <w:r w:rsidRPr="00457B1C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457B1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457B1C" w:rsidRPr="00457B1C" w:rsidRDefault="00457B1C" w:rsidP="00457B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B1C">
        <w:rPr>
          <w:rFonts w:ascii="Times New Roman" w:hAnsi="Times New Roman" w:cs="Times New Roman"/>
          <w:sz w:val="26"/>
          <w:szCs w:val="26"/>
        </w:rPr>
        <w:t>Контактные лица:</w:t>
      </w:r>
    </w:p>
    <w:p w:rsidR="00457B1C" w:rsidRPr="00570D2B" w:rsidRDefault="00457B1C" w:rsidP="00457B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D2B">
        <w:rPr>
          <w:rFonts w:ascii="Times New Roman" w:hAnsi="Times New Roman" w:cs="Times New Roman"/>
          <w:sz w:val="26"/>
          <w:szCs w:val="26"/>
        </w:rPr>
        <w:t>8 904-775- 07-21, 8(8443) 27-41-13, Рязанкина Алла Владимировна, заведующ</w:t>
      </w:r>
      <w:r w:rsidR="00794C4A">
        <w:rPr>
          <w:rFonts w:ascii="Times New Roman" w:hAnsi="Times New Roman" w:cs="Times New Roman"/>
          <w:sz w:val="26"/>
          <w:szCs w:val="26"/>
        </w:rPr>
        <w:t>ий</w:t>
      </w:r>
      <w:r w:rsidRPr="00570D2B">
        <w:rPr>
          <w:rFonts w:ascii="Times New Roman" w:hAnsi="Times New Roman" w:cs="Times New Roman"/>
          <w:sz w:val="26"/>
          <w:szCs w:val="26"/>
        </w:rPr>
        <w:t xml:space="preserve">  отделением наземного транспорта и технологии строительства ГБ ПОУ «ВПТ»;</w:t>
      </w:r>
    </w:p>
    <w:p w:rsidR="00457B1C" w:rsidRPr="00570D2B" w:rsidRDefault="00457B1C" w:rsidP="00457B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0D2B">
        <w:rPr>
          <w:rFonts w:ascii="Times New Roman" w:hAnsi="Times New Roman" w:cs="Times New Roman"/>
          <w:sz w:val="26"/>
          <w:szCs w:val="26"/>
        </w:rPr>
        <w:t>8 925-338-12-05, Шкарупа Валентина Николаевна, методист  ГБ ПОУ «ВПТ».</w:t>
      </w:r>
    </w:p>
    <w:p w:rsidR="00457B1C" w:rsidRPr="00457B1C" w:rsidRDefault="00457B1C" w:rsidP="00457B1C">
      <w:pPr>
        <w:pStyle w:val="af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B1C">
        <w:rPr>
          <w:rFonts w:ascii="Times New Roman" w:hAnsi="Times New Roman" w:cs="Times New Roman"/>
          <w:sz w:val="26"/>
          <w:szCs w:val="26"/>
        </w:rPr>
        <w:t xml:space="preserve">8-961-067-66-64, Иванова Марина Александровна, </w:t>
      </w:r>
      <w:r w:rsidR="002F5DC0">
        <w:rPr>
          <w:rFonts w:ascii="Times New Roman" w:hAnsi="Times New Roman" w:cs="Times New Roman"/>
          <w:sz w:val="26"/>
          <w:szCs w:val="26"/>
        </w:rPr>
        <w:t>старший преподаватель</w:t>
      </w:r>
      <w:r w:rsidRPr="00457B1C">
        <w:rPr>
          <w:rFonts w:ascii="Times New Roman" w:hAnsi="Times New Roman" w:cs="Times New Roman"/>
          <w:sz w:val="26"/>
          <w:szCs w:val="26"/>
        </w:rPr>
        <w:t xml:space="preserve"> ГАУ ДПО «ВГАПО».</w:t>
      </w:r>
    </w:p>
    <w:p w:rsidR="000005FC" w:rsidRPr="00457B1C" w:rsidRDefault="000005FC" w:rsidP="00457B1C">
      <w:pPr>
        <w:pStyle w:val="af5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7B1C">
        <w:rPr>
          <w:rFonts w:ascii="Times New Roman" w:hAnsi="Times New Roman" w:cs="Times New Roman"/>
          <w:sz w:val="26"/>
          <w:szCs w:val="26"/>
        </w:rPr>
        <w:t xml:space="preserve">6.4 </w:t>
      </w:r>
      <w:r w:rsidR="00457B1C">
        <w:rPr>
          <w:rFonts w:ascii="Times New Roman" w:hAnsi="Times New Roman" w:cs="Times New Roman"/>
          <w:sz w:val="26"/>
          <w:szCs w:val="26"/>
        </w:rPr>
        <w:tab/>
      </w:r>
      <w:r w:rsidRPr="00457B1C">
        <w:rPr>
          <w:rFonts w:ascii="Times New Roman" w:hAnsi="Times New Roman" w:cs="Times New Roman"/>
          <w:sz w:val="26"/>
          <w:szCs w:val="26"/>
        </w:rPr>
        <w:t>Программа Олимпиады представлена в Приложении 4.</w:t>
      </w:r>
    </w:p>
    <w:p w:rsidR="000005FC" w:rsidRPr="00457B1C" w:rsidRDefault="000005FC" w:rsidP="00457B1C">
      <w:pPr>
        <w:pStyle w:val="af5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7B1C">
        <w:rPr>
          <w:rFonts w:ascii="Times New Roman" w:hAnsi="Times New Roman" w:cs="Times New Roman"/>
          <w:sz w:val="26"/>
          <w:szCs w:val="26"/>
        </w:rPr>
        <w:t xml:space="preserve">6.4. </w:t>
      </w:r>
      <w:r w:rsidR="00457B1C">
        <w:rPr>
          <w:rFonts w:ascii="Times New Roman" w:hAnsi="Times New Roman" w:cs="Times New Roman"/>
          <w:sz w:val="26"/>
          <w:szCs w:val="26"/>
        </w:rPr>
        <w:tab/>
        <w:t>При регистрации у</w:t>
      </w:r>
      <w:r w:rsidRPr="00457B1C">
        <w:rPr>
          <w:rFonts w:ascii="Times New Roman" w:hAnsi="Times New Roman" w:cs="Times New Roman"/>
          <w:sz w:val="26"/>
          <w:szCs w:val="26"/>
        </w:rPr>
        <w:t>частники Олимпиады должны иметь при себе паспорт.</w:t>
      </w:r>
    </w:p>
    <w:p w:rsidR="00457B1C" w:rsidRDefault="000005FC" w:rsidP="00457B1C">
      <w:pPr>
        <w:pStyle w:val="af5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7B1C">
        <w:rPr>
          <w:rFonts w:ascii="Times New Roman" w:hAnsi="Times New Roman" w:cs="Times New Roman"/>
          <w:sz w:val="26"/>
          <w:szCs w:val="26"/>
        </w:rPr>
        <w:t>6.5.</w:t>
      </w:r>
      <w:r w:rsidR="00457B1C">
        <w:rPr>
          <w:rFonts w:ascii="Times New Roman" w:hAnsi="Times New Roman" w:cs="Times New Roman"/>
          <w:sz w:val="26"/>
          <w:szCs w:val="26"/>
        </w:rPr>
        <w:tab/>
      </w:r>
      <w:r w:rsidRPr="00457B1C">
        <w:rPr>
          <w:rFonts w:ascii="Times New Roman" w:hAnsi="Times New Roman" w:cs="Times New Roman"/>
          <w:sz w:val="26"/>
          <w:szCs w:val="26"/>
        </w:rPr>
        <w:t xml:space="preserve"> Обучающиеся, не указанные в заявке, к участию в Олимпиаде  не допускаются. </w:t>
      </w:r>
    </w:p>
    <w:p w:rsidR="006E1143" w:rsidRPr="00570D2B" w:rsidRDefault="006E1143" w:rsidP="006E11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Pr="00570D2B">
        <w:rPr>
          <w:rFonts w:ascii="Times New Roman" w:hAnsi="Times New Roman" w:cs="Times New Roman"/>
          <w:sz w:val="26"/>
          <w:szCs w:val="26"/>
        </w:rPr>
        <w:t xml:space="preserve">В рамках Олимпиады планируется проведение </w:t>
      </w:r>
      <w:r w:rsidR="00794C4A">
        <w:rPr>
          <w:rFonts w:ascii="Times New Roman" w:hAnsi="Times New Roman" w:cs="Times New Roman"/>
          <w:sz w:val="26"/>
          <w:szCs w:val="26"/>
        </w:rPr>
        <w:t>к</w:t>
      </w:r>
      <w:r w:rsidRPr="00570D2B">
        <w:rPr>
          <w:rFonts w:ascii="Times New Roman" w:hAnsi="Times New Roman" w:cs="Times New Roman"/>
          <w:sz w:val="26"/>
          <w:szCs w:val="26"/>
        </w:rPr>
        <w:t xml:space="preserve">руглого стола по теме «Психолого-педагогическое сопровождение лиц, обучающихся в </w:t>
      </w:r>
      <w:r w:rsidRPr="00570D2B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профессиональных образовательных организациях СПО». К участию в </w:t>
      </w:r>
      <w:r w:rsidR="00794C4A">
        <w:rPr>
          <w:rFonts w:ascii="Times New Roman" w:hAnsi="Times New Roman" w:cs="Times New Roman"/>
          <w:sz w:val="26"/>
          <w:szCs w:val="26"/>
        </w:rPr>
        <w:t>к</w:t>
      </w:r>
      <w:r w:rsidRPr="00570D2B">
        <w:rPr>
          <w:rFonts w:ascii="Times New Roman" w:hAnsi="Times New Roman" w:cs="Times New Roman"/>
          <w:sz w:val="26"/>
          <w:szCs w:val="26"/>
        </w:rPr>
        <w:t xml:space="preserve">руглом столе приглашаются педагогические работники профессиональных образовательных организаций, обучающих лиц с ограниченными возможностями здоровья. </w:t>
      </w:r>
      <w:r>
        <w:rPr>
          <w:rFonts w:ascii="Times New Roman" w:hAnsi="Times New Roman" w:cs="Times New Roman"/>
          <w:sz w:val="26"/>
          <w:szCs w:val="26"/>
        </w:rPr>
        <w:t xml:space="preserve">Заявка на участие в работе круглого стола представлена в приложении </w:t>
      </w:r>
      <w:r w:rsidR="00934AF7">
        <w:rPr>
          <w:rFonts w:ascii="Times New Roman" w:hAnsi="Times New Roman" w:cs="Times New Roman"/>
          <w:sz w:val="26"/>
          <w:szCs w:val="26"/>
        </w:rPr>
        <w:t>7</w:t>
      </w:r>
      <w:r w:rsidR="008C7E79">
        <w:rPr>
          <w:rFonts w:ascii="Times New Roman" w:hAnsi="Times New Roman" w:cs="Times New Roman"/>
          <w:sz w:val="26"/>
          <w:szCs w:val="26"/>
        </w:rPr>
        <w:t>.</w:t>
      </w:r>
    </w:p>
    <w:p w:rsidR="000005FC" w:rsidRDefault="00DB724F" w:rsidP="00457B1C">
      <w:pPr>
        <w:pStyle w:val="af5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</w:t>
      </w:r>
      <w:r w:rsidR="00457B1C">
        <w:rPr>
          <w:rFonts w:ascii="Times New Roman" w:hAnsi="Times New Roman" w:cs="Times New Roman"/>
          <w:sz w:val="26"/>
          <w:szCs w:val="26"/>
        </w:rPr>
        <w:t>.</w:t>
      </w:r>
      <w:r w:rsidR="00457B1C">
        <w:rPr>
          <w:rFonts w:ascii="Times New Roman" w:hAnsi="Times New Roman" w:cs="Times New Roman"/>
          <w:sz w:val="26"/>
          <w:szCs w:val="26"/>
        </w:rPr>
        <w:tab/>
      </w:r>
      <w:r w:rsidR="000005FC" w:rsidRPr="00457B1C">
        <w:rPr>
          <w:rFonts w:ascii="Times New Roman" w:hAnsi="Times New Roman" w:cs="Times New Roman"/>
          <w:sz w:val="26"/>
          <w:szCs w:val="26"/>
        </w:rPr>
        <w:t xml:space="preserve">Участие в Олимпиаде – бесплатное. </w:t>
      </w:r>
    </w:p>
    <w:p w:rsidR="000005FC" w:rsidRPr="00457B1C" w:rsidRDefault="00DB724F" w:rsidP="007650E8">
      <w:pPr>
        <w:pStyle w:val="af5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</w:t>
      </w:r>
      <w:r w:rsidR="007650E8">
        <w:rPr>
          <w:rFonts w:ascii="Times New Roman" w:hAnsi="Times New Roman" w:cs="Times New Roman"/>
          <w:sz w:val="26"/>
          <w:szCs w:val="26"/>
        </w:rPr>
        <w:t>.</w:t>
      </w:r>
      <w:r w:rsidR="007650E8">
        <w:rPr>
          <w:rFonts w:ascii="Times New Roman" w:hAnsi="Times New Roman" w:cs="Times New Roman"/>
          <w:sz w:val="26"/>
          <w:szCs w:val="26"/>
        </w:rPr>
        <w:tab/>
      </w:r>
      <w:r w:rsidR="000005FC" w:rsidRPr="00457B1C">
        <w:rPr>
          <w:rFonts w:ascii="Times New Roman" w:hAnsi="Times New Roman" w:cs="Times New Roman"/>
          <w:sz w:val="26"/>
          <w:szCs w:val="26"/>
        </w:rPr>
        <w:t>Лица, сопровождающие участников Олимпиады, несут ответственность за их жизнь и безопасность в пути следования и в период проведения Олимпиады.</w:t>
      </w:r>
    </w:p>
    <w:p w:rsidR="000005FC" w:rsidRPr="00E0582C" w:rsidRDefault="000005FC" w:rsidP="00664F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582C">
        <w:rPr>
          <w:rFonts w:ascii="Times New Roman" w:hAnsi="Times New Roman" w:cs="Times New Roman"/>
          <w:sz w:val="26"/>
          <w:szCs w:val="26"/>
        </w:rPr>
        <w:t>7. Порядок организации и проведения Олимпиады</w:t>
      </w:r>
    </w:p>
    <w:p w:rsidR="000005FC" w:rsidRPr="00E0582C" w:rsidRDefault="000005FC" w:rsidP="00D77EE3">
      <w:pPr>
        <w:pStyle w:val="af2"/>
        <w:numPr>
          <w:ilvl w:val="0"/>
          <w:numId w:val="1"/>
        </w:numPr>
        <w:tabs>
          <w:tab w:val="left" w:pos="-5220"/>
          <w:tab w:val="left" w:pos="1260"/>
        </w:tabs>
        <w:suppressAutoHyphens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82C">
        <w:rPr>
          <w:rFonts w:ascii="Times New Roman" w:hAnsi="Times New Roman" w:cs="Times New Roman"/>
          <w:sz w:val="26"/>
          <w:szCs w:val="26"/>
        </w:rPr>
        <w:t>Олимпиада  проводится в соответствии с утвержденным регламентом в два этапа: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B7E4E">
        <w:rPr>
          <w:rFonts w:ascii="Times New Roman" w:hAnsi="Times New Roman"/>
          <w:color w:val="000000"/>
          <w:sz w:val="26"/>
          <w:szCs w:val="26"/>
        </w:rPr>
        <w:t>1- ый этап:</w:t>
      </w:r>
      <w:r w:rsidR="00794C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B7E4E">
        <w:rPr>
          <w:rFonts w:ascii="Times New Roman" w:hAnsi="Times New Roman"/>
          <w:color w:val="000000"/>
          <w:sz w:val="26"/>
          <w:szCs w:val="26"/>
        </w:rPr>
        <w:t xml:space="preserve">теоретический; 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B7E4E">
        <w:rPr>
          <w:rFonts w:ascii="Times New Roman" w:hAnsi="Times New Roman"/>
          <w:color w:val="000000"/>
          <w:sz w:val="26"/>
          <w:szCs w:val="26"/>
        </w:rPr>
        <w:t>2- ой этап:</w:t>
      </w:r>
      <w:r w:rsidR="00794C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B7E4E">
        <w:rPr>
          <w:rFonts w:ascii="Times New Roman" w:hAnsi="Times New Roman"/>
          <w:color w:val="000000"/>
          <w:sz w:val="26"/>
          <w:szCs w:val="26"/>
        </w:rPr>
        <w:t>практический.</w:t>
      </w:r>
    </w:p>
    <w:p w:rsidR="000005FC" w:rsidRPr="004B7E4E" w:rsidRDefault="000005FC" w:rsidP="00664FD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7.1.1. Первый этап проводится в форме тестирования, которое предусматривает оценку теоретических знаний по общепрофессиональным и профессиональным дисциплинам</w:t>
      </w:r>
      <w:r w:rsidR="00026C85">
        <w:rPr>
          <w:rFonts w:ascii="Times New Roman" w:hAnsi="Times New Roman"/>
          <w:sz w:val="26"/>
          <w:szCs w:val="26"/>
        </w:rPr>
        <w:t xml:space="preserve"> (Приложение </w:t>
      </w:r>
      <w:r w:rsidR="00934AF7">
        <w:rPr>
          <w:rFonts w:ascii="Times New Roman" w:hAnsi="Times New Roman"/>
          <w:sz w:val="26"/>
          <w:szCs w:val="26"/>
        </w:rPr>
        <w:t>8</w:t>
      </w:r>
      <w:r w:rsidR="00026C85">
        <w:rPr>
          <w:rFonts w:ascii="Times New Roman" w:hAnsi="Times New Roman"/>
          <w:sz w:val="26"/>
          <w:szCs w:val="26"/>
        </w:rPr>
        <w:t>)</w:t>
      </w:r>
      <w:r w:rsidRPr="004B7E4E">
        <w:rPr>
          <w:rFonts w:ascii="Times New Roman" w:hAnsi="Times New Roman"/>
          <w:sz w:val="26"/>
          <w:szCs w:val="26"/>
        </w:rPr>
        <w:t>:</w:t>
      </w:r>
    </w:p>
    <w:p w:rsidR="000005FC" w:rsidRPr="004B7E4E" w:rsidRDefault="00093E12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технология  штукатурных работ;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-</w:t>
      </w:r>
      <w:r w:rsidR="00093E12">
        <w:rPr>
          <w:rFonts w:ascii="Times New Roman" w:hAnsi="Times New Roman"/>
          <w:sz w:val="26"/>
          <w:szCs w:val="26"/>
        </w:rPr>
        <w:tab/>
      </w:r>
      <w:r w:rsidRPr="004B7E4E">
        <w:rPr>
          <w:rFonts w:ascii="Times New Roman" w:hAnsi="Times New Roman"/>
          <w:sz w:val="26"/>
          <w:szCs w:val="26"/>
        </w:rPr>
        <w:t xml:space="preserve">основы материаловедения; </w:t>
      </w:r>
    </w:p>
    <w:p w:rsidR="000005FC" w:rsidRPr="004B7E4E" w:rsidRDefault="00093E12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основы электротехники;</w:t>
      </w:r>
    </w:p>
    <w:p w:rsidR="000005FC" w:rsidRPr="004B7E4E" w:rsidRDefault="00ED3723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охрана  труда.</w:t>
      </w:r>
    </w:p>
    <w:p w:rsidR="000005FC" w:rsidRPr="004B7E4E" w:rsidRDefault="000005FC" w:rsidP="00664FD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На выполнение теоретического этапа конкурса отводится 1 академический  час.</w:t>
      </w:r>
    </w:p>
    <w:p w:rsidR="000005FC" w:rsidRPr="004B7E4E" w:rsidRDefault="000005FC" w:rsidP="00664FD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Максимальная оценка  теоретического задания - 25 баллов.</w:t>
      </w:r>
    </w:p>
    <w:p w:rsidR="000005FC" w:rsidRPr="004B7E4E" w:rsidRDefault="002B5C94" w:rsidP="00664FD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Критерии оценки выполнения теоретического задания представлены в </w:t>
      </w:r>
      <w:r w:rsidR="00687B15">
        <w:rPr>
          <w:rFonts w:ascii="Times New Roman" w:hAnsi="Times New Roman"/>
          <w:sz w:val="26"/>
          <w:szCs w:val="26"/>
        </w:rPr>
        <w:t>П</w:t>
      </w:r>
      <w:r w:rsidR="00D71E36">
        <w:rPr>
          <w:rFonts w:ascii="Times New Roman" w:hAnsi="Times New Roman"/>
          <w:sz w:val="26"/>
          <w:szCs w:val="26"/>
        </w:rPr>
        <w:t>риложении 5</w:t>
      </w:r>
      <w:r>
        <w:rPr>
          <w:rFonts w:ascii="Times New Roman" w:hAnsi="Times New Roman"/>
          <w:sz w:val="26"/>
          <w:szCs w:val="26"/>
        </w:rPr>
        <w:t>.</w:t>
      </w:r>
    </w:p>
    <w:p w:rsidR="000005FC" w:rsidRPr="004B7E4E" w:rsidRDefault="000005FC" w:rsidP="00664FD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7.1.2. Второй этап – практический. Предполагает выполнение практического задания по производственному обучению, соответствующего требованиям учебной программы по рабочей профессии 2-3квалификационного разряда.</w:t>
      </w:r>
    </w:p>
    <w:p w:rsidR="000005FC" w:rsidRPr="004B7E4E" w:rsidRDefault="000005FC" w:rsidP="00664FD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Тема практического задания:</w:t>
      </w:r>
      <w:r w:rsidR="00687B15">
        <w:rPr>
          <w:rFonts w:ascii="Times New Roman" w:hAnsi="Times New Roman"/>
          <w:sz w:val="26"/>
          <w:szCs w:val="26"/>
        </w:rPr>
        <w:t xml:space="preserve"> </w:t>
      </w:r>
      <w:r w:rsidRPr="004B7E4E">
        <w:rPr>
          <w:rFonts w:ascii="Times New Roman" w:hAnsi="Times New Roman"/>
          <w:sz w:val="26"/>
          <w:szCs w:val="26"/>
        </w:rPr>
        <w:t>простая  штукатурка кирпичных стен  раствором из силикатной массы.</w:t>
      </w:r>
    </w:p>
    <w:p w:rsidR="000005FC" w:rsidRPr="004B7E4E" w:rsidRDefault="00794C4A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005FC" w:rsidRPr="004B7E4E">
        <w:rPr>
          <w:rFonts w:ascii="Times New Roman" w:hAnsi="Times New Roman"/>
          <w:sz w:val="26"/>
          <w:szCs w:val="26"/>
        </w:rPr>
        <w:t>Технические условия:</w:t>
      </w:r>
    </w:p>
    <w:p w:rsidR="000005FC" w:rsidRPr="004B7E4E" w:rsidRDefault="00687B15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Объем работы – 1,5 кв. м.</w:t>
      </w:r>
    </w:p>
    <w:p w:rsidR="000005FC" w:rsidRPr="004B7E4E" w:rsidRDefault="00687B15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Общая толщина штукатурного слоя до 12 мм.</w:t>
      </w:r>
    </w:p>
    <w:p w:rsidR="000005FC" w:rsidRPr="004B7E4E" w:rsidRDefault="00687B15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005FC" w:rsidRPr="004B7E4E">
        <w:rPr>
          <w:rFonts w:ascii="Times New Roman" w:hAnsi="Times New Roman"/>
          <w:sz w:val="26"/>
          <w:szCs w:val="26"/>
        </w:rPr>
        <w:t>Затирка вкруговую.</w:t>
      </w:r>
    </w:p>
    <w:p w:rsidR="000005FC" w:rsidRPr="004B7E4E" w:rsidRDefault="000005FC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ab/>
        <w:t>Инструкционная карта по выполнению практического зад</w:t>
      </w:r>
      <w:r w:rsidR="00026C85">
        <w:rPr>
          <w:rFonts w:ascii="Times New Roman" w:hAnsi="Times New Roman"/>
          <w:sz w:val="26"/>
          <w:szCs w:val="26"/>
        </w:rPr>
        <w:t xml:space="preserve">ания представлена в Приложении </w:t>
      </w:r>
      <w:r w:rsidR="00934AF7">
        <w:rPr>
          <w:rFonts w:ascii="Times New Roman" w:hAnsi="Times New Roman"/>
          <w:sz w:val="26"/>
          <w:szCs w:val="26"/>
        </w:rPr>
        <w:t>8</w:t>
      </w:r>
      <w:r w:rsidR="00026C85">
        <w:rPr>
          <w:rFonts w:ascii="Times New Roman" w:hAnsi="Times New Roman"/>
          <w:sz w:val="26"/>
          <w:szCs w:val="26"/>
        </w:rPr>
        <w:t>(А</w:t>
      </w:r>
      <w:r w:rsidRPr="004B7E4E">
        <w:rPr>
          <w:rFonts w:ascii="Times New Roman" w:hAnsi="Times New Roman"/>
          <w:sz w:val="26"/>
          <w:szCs w:val="26"/>
        </w:rPr>
        <w:t>).</w:t>
      </w:r>
    </w:p>
    <w:p w:rsidR="000005FC" w:rsidRPr="004B7E4E" w:rsidRDefault="000005FC" w:rsidP="00664FD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Продолжительность практического этапа конкурса 2 часа 30 минут.</w:t>
      </w:r>
    </w:p>
    <w:p w:rsidR="000005FC" w:rsidRPr="004B7E4E" w:rsidRDefault="000005FC" w:rsidP="00664FD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Участники Олимпиады должны иметь собственные инструменты, спецодежду и необходимые средства защиты.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 xml:space="preserve">Максимальная оценка </w:t>
      </w:r>
      <w:r w:rsidR="00E543DA">
        <w:rPr>
          <w:rFonts w:ascii="Times New Roman" w:hAnsi="Times New Roman"/>
          <w:sz w:val="26"/>
          <w:szCs w:val="26"/>
        </w:rPr>
        <w:t xml:space="preserve">выполнения </w:t>
      </w:r>
      <w:r w:rsidRPr="004B7E4E">
        <w:rPr>
          <w:rFonts w:ascii="Times New Roman" w:hAnsi="Times New Roman"/>
          <w:sz w:val="26"/>
          <w:szCs w:val="26"/>
        </w:rPr>
        <w:t>практического задания - 75 баллов.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7.2. Оценка результатов каждого этапа Олимпиады  проводится по балльной системе по каждому показателю в соответствии с разработанными критериями. С критериями оценок участников Олимпиады  знакомят перед ее началом.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Критерии оценивания теоретического задания Олимпиады  представлены в Приложен</w:t>
      </w:r>
      <w:r w:rsidR="00D71E36">
        <w:rPr>
          <w:rFonts w:ascii="Times New Roman" w:hAnsi="Times New Roman"/>
          <w:sz w:val="26"/>
          <w:szCs w:val="26"/>
        </w:rPr>
        <w:t>ии 5</w:t>
      </w:r>
      <w:r w:rsidRPr="004B7E4E">
        <w:rPr>
          <w:rFonts w:ascii="Times New Roman" w:hAnsi="Times New Roman"/>
          <w:sz w:val="26"/>
          <w:szCs w:val="26"/>
        </w:rPr>
        <w:t>.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lastRenderedPageBreak/>
        <w:t>Критерии оценивания практического задания Олимпиады  представлены в Приложении 6.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 xml:space="preserve">7.3. Для выполнения практического задания всем участникам Олимпиады  предоставляются рабочие места. 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7.4. При грубых нарушениях правил безопасности труда участник Олимпиады по решению экспертного совета может быть отстранен от дальнейшего выполнения задания Олимпиады.</w:t>
      </w:r>
    </w:p>
    <w:p w:rsidR="000005FC" w:rsidRPr="00922DB2" w:rsidRDefault="00BD6D65" w:rsidP="00664FD7">
      <w:pPr>
        <w:spacing w:after="0"/>
        <w:jc w:val="center"/>
        <w:rPr>
          <w:rFonts w:ascii="Times New Roman" w:eastAsia="Cambria" w:hAnsi="Times New Roman"/>
          <w:color w:val="000000"/>
          <w:sz w:val="26"/>
          <w:szCs w:val="26"/>
        </w:rPr>
      </w:pPr>
      <w:r>
        <w:rPr>
          <w:rFonts w:ascii="Times New Roman" w:eastAsia="Cambria" w:hAnsi="Times New Roman"/>
          <w:color w:val="000000"/>
          <w:sz w:val="26"/>
          <w:szCs w:val="26"/>
        </w:rPr>
        <w:t xml:space="preserve">8. </w:t>
      </w:r>
      <w:r w:rsidR="00794C4A">
        <w:rPr>
          <w:rFonts w:ascii="Times New Roman" w:eastAsia="Cambria" w:hAnsi="Times New Roman"/>
          <w:color w:val="000000"/>
          <w:sz w:val="26"/>
          <w:szCs w:val="26"/>
        </w:rPr>
        <w:t>О</w:t>
      </w:r>
      <w:r w:rsidR="000005FC" w:rsidRPr="00922DB2">
        <w:rPr>
          <w:rFonts w:ascii="Times New Roman" w:eastAsia="Cambria" w:hAnsi="Times New Roman"/>
          <w:color w:val="000000"/>
          <w:sz w:val="26"/>
          <w:szCs w:val="26"/>
        </w:rPr>
        <w:t xml:space="preserve">пределение победителей </w:t>
      </w:r>
      <w:r w:rsidR="000005FC" w:rsidRPr="00922DB2">
        <w:rPr>
          <w:rFonts w:ascii="Times New Roman" w:hAnsi="Times New Roman"/>
          <w:sz w:val="26"/>
          <w:szCs w:val="26"/>
        </w:rPr>
        <w:t xml:space="preserve">Олимпиады </w:t>
      </w:r>
      <w:r w:rsidR="000005FC" w:rsidRPr="00922DB2">
        <w:rPr>
          <w:rFonts w:ascii="Times New Roman" w:eastAsia="Cambria" w:hAnsi="Times New Roman"/>
          <w:color w:val="000000"/>
          <w:sz w:val="26"/>
          <w:szCs w:val="26"/>
        </w:rPr>
        <w:t xml:space="preserve"> и поощрение участников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 xml:space="preserve">8.1. Победители Олимпиады  определяются суммарным показателем двух ее этапов. Каждый член экспертного совета составляет ведомость оценок выполненных заданий. 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Председатель экспертного совета подводит итоги и заносит результат в итоговую ведомость.</w:t>
      </w:r>
    </w:p>
    <w:p w:rsidR="000005FC" w:rsidRPr="004B7E4E" w:rsidRDefault="000005FC" w:rsidP="00664FD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 xml:space="preserve">8.2. При равенстве показателей предпочтение отдается участнику, имеющему лучший результат за выполнение практического (профессионального) задания. 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Победителю присуждается 1 место, призерам – 2 и 3 места.</w:t>
      </w:r>
    </w:p>
    <w:p w:rsidR="000005FC" w:rsidRPr="004B7E4E" w:rsidRDefault="000005FC" w:rsidP="00664FD7">
      <w:pPr>
        <w:tabs>
          <w:tab w:val="left" w:pos="1320"/>
          <w:tab w:val="left" w:pos="219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 xml:space="preserve">8.3. Победители и призеры Олимпиады награждаются </w:t>
      </w:r>
      <w:r w:rsidR="00794C4A">
        <w:rPr>
          <w:rFonts w:ascii="Times New Roman" w:hAnsi="Times New Roman"/>
          <w:sz w:val="26"/>
          <w:szCs w:val="26"/>
        </w:rPr>
        <w:t>д</w:t>
      </w:r>
      <w:r w:rsidRPr="004B7E4E">
        <w:rPr>
          <w:rFonts w:ascii="Times New Roman" w:hAnsi="Times New Roman"/>
          <w:sz w:val="26"/>
          <w:szCs w:val="26"/>
        </w:rPr>
        <w:t>ипломами.</w:t>
      </w:r>
    </w:p>
    <w:p w:rsidR="000005FC" w:rsidRPr="004B7E4E" w:rsidRDefault="000005FC" w:rsidP="00664FD7">
      <w:pPr>
        <w:tabs>
          <w:tab w:val="left" w:pos="1320"/>
          <w:tab w:val="left" w:pos="219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sz w:val="26"/>
          <w:szCs w:val="26"/>
        </w:rPr>
        <w:t>8.4. Учас</w:t>
      </w:r>
      <w:r w:rsidR="00794C4A">
        <w:rPr>
          <w:rFonts w:ascii="Times New Roman" w:hAnsi="Times New Roman"/>
          <w:sz w:val="26"/>
          <w:szCs w:val="26"/>
        </w:rPr>
        <w:t>тники  Олимпиады  награждаются г</w:t>
      </w:r>
      <w:r w:rsidRPr="004B7E4E">
        <w:rPr>
          <w:rFonts w:ascii="Times New Roman" w:hAnsi="Times New Roman"/>
          <w:sz w:val="26"/>
          <w:szCs w:val="26"/>
        </w:rPr>
        <w:t>рамотами.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7E4E">
        <w:rPr>
          <w:rFonts w:ascii="Times New Roman" w:hAnsi="Times New Roman"/>
          <w:color w:val="000000"/>
          <w:sz w:val="26"/>
          <w:szCs w:val="26"/>
        </w:rPr>
        <w:t xml:space="preserve">8.5. Преподаватели и мастера производственного обучения, подготовившие </w:t>
      </w:r>
      <w:r w:rsidRPr="004B7E4E">
        <w:rPr>
          <w:rFonts w:ascii="Times New Roman" w:hAnsi="Times New Roman"/>
          <w:sz w:val="26"/>
          <w:szCs w:val="26"/>
        </w:rPr>
        <w:t>победителей, призеров и участников Олимпиады, награждаются благодарственными письмами.</w:t>
      </w:r>
    </w:p>
    <w:p w:rsidR="000005FC" w:rsidRPr="00125523" w:rsidRDefault="000005FC" w:rsidP="00664F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5523">
        <w:rPr>
          <w:rFonts w:ascii="Times New Roman" w:hAnsi="Times New Roman" w:cs="Times New Roman"/>
          <w:sz w:val="26"/>
          <w:szCs w:val="26"/>
        </w:rPr>
        <w:t>9. Финансирование Олимпиады</w:t>
      </w:r>
    </w:p>
    <w:p w:rsidR="000005FC" w:rsidRPr="00125523" w:rsidRDefault="000005FC" w:rsidP="00D77EE3">
      <w:pPr>
        <w:pStyle w:val="af2"/>
        <w:numPr>
          <w:ilvl w:val="0"/>
          <w:numId w:val="3"/>
        </w:numPr>
        <w:tabs>
          <w:tab w:val="left" w:pos="-5220"/>
          <w:tab w:val="left" w:pos="1260"/>
        </w:tabs>
        <w:suppressAutoHyphens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523">
        <w:rPr>
          <w:rFonts w:ascii="Times New Roman" w:hAnsi="Times New Roman" w:cs="Times New Roman"/>
          <w:sz w:val="26"/>
          <w:szCs w:val="26"/>
        </w:rPr>
        <w:t>Финансирование проведения Олимпиады  и обеспечение участников информационными материалами осуществляется за счет ГБПОУ "Волжский политехнический  техникум".</w:t>
      </w: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005FC" w:rsidRPr="004B7E4E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005FC" w:rsidRDefault="000005FC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</w:p>
    <w:p w:rsidR="00125523" w:rsidRDefault="00125523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34AF7" w:rsidRDefault="00934AF7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34AF7" w:rsidRDefault="00934AF7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34AF7" w:rsidRDefault="00934AF7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34AF7" w:rsidRDefault="00934AF7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25523" w:rsidRDefault="00125523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25523" w:rsidRDefault="00125523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25523" w:rsidRDefault="00125523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34AF7" w:rsidRDefault="00934AF7" w:rsidP="00664FD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92099" w:rsidRDefault="00692099" w:rsidP="00664FD7">
      <w:pPr>
        <w:spacing w:after="0"/>
        <w:jc w:val="right"/>
        <w:rPr>
          <w:rFonts w:ascii="Times New Roman" w:hAnsi="Times New Roman"/>
          <w:i/>
          <w:caps/>
          <w:sz w:val="26"/>
          <w:szCs w:val="26"/>
        </w:rPr>
      </w:pPr>
    </w:p>
    <w:p w:rsidR="000005FC" w:rsidRPr="00E5409E" w:rsidRDefault="00125523" w:rsidP="00664FD7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E5409E">
        <w:rPr>
          <w:rFonts w:ascii="Times New Roman" w:hAnsi="Times New Roman"/>
          <w:i/>
          <w:caps/>
          <w:sz w:val="26"/>
          <w:szCs w:val="26"/>
        </w:rPr>
        <w:t>Приложение</w:t>
      </w:r>
      <w:r w:rsidR="000005FC" w:rsidRPr="00E5409E">
        <w:rPr>
          <w:rFonts w:ascii="Times New Roman" w:hAnsi="Times New Roman"/>
          <w:i/>
          <w:caps/>
          <w:sz w:val="26"/>
          <w:szCs w:val="26"/>
        </w:rPr>
        <w:t xml:space="preserve"> 1</w:t>
      </w:r>
    </w:p>
    <w:p w:rsidR="006D2D22" w:rsidRDefault="00E5409E" w:rsidP="00E5409E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 w:cs="Times New Roman"/>
          <w:i/>
          <w:sz w:val="18"/>
          <w:szCs w:val="18"/>
        </w:rPr>
        <w:t xml:space="preserve">к </w:t>
      </w:r>
      <w:r w:rsidR="006D2D22">
        <w:rPr>
          <w:rFonts w:ascii="Times New Roman" w:hAnsi="Times New Roman" w:cs="Times New Roman"/>
          <w:i/>
          <w:sz w:val="18"/>
          <w:szCs w:val="18"/>
        </w:rPr>
        <w:t xml:space="preserve">Положению о </w:t>
      </w:r>
      <w:r w:rsidR="00794C4A">
        <w:rPr>
          <w:rFonts w:ascii="Times New Roman" w:hAnsi="Times New Roman" w:cs="Times New Roman"/>
          <w:i/>
          <w:sz w:val="18"/>
          <w:szCs w:val="18"/>
        </w:rPr>
        <w:t>р</w:t>
      </w:r>
      <w:r w:rsidRPr="00E5409E">
        <w:rPr>
          <w:rFonts w:ascii="Times New Roman" w:hAnsi="Times New Roman"/>
          <w:i/>
          <w:sz w:val="18"/>
          <w:szCs w:val="18"/>
        </w:rPr>
        <w:t xml:space="preserve">егиональной олимпиаде профессионального </w:t>
      </w:r>
    </w:p>
    <w:p w:rsidR="00E5409E" w:rsidRPr="00E5409E" w:rsidRDefault="00E5409E" w:rsidP="00E5409E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мастерства для лиц с ограниченными возможностями здоровья </w:t>
      </w:r>
    </w:p>
    <w:p w:rsidR="00E5409E" w:rsidRPr="00E5409E" w:rsidRDefault="00E5409E" w:rsidP="00E5409E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(выпускников школ VIII вида) по профессии 19727 Штукатур, </w:t>
      </w:r>
    </w:p>
    <w:p w:rsidR="00E5409E" w:rsidRPr="00E5409E" w:rsidRDefault="00E5409E" w:rsidP="00E5409E">
      <w:pPr>
        <w:spacing w:after="0"/>
        <w:ind w:left="43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>обучающихся в профессиональных образовательных организациях Волгоградской области</w:t>
      </w:r>
    </w:p>
    <w:p w:rsidR="00E5409E" w:rsidRPr="008C13EB" w:rsidRDefault="00E5409E" w:rsidP="00E5409E">
      <w:pPr>
        <w:spacing w:after="0" w:line="240" w:lineRule="auto"/>
        <w:ind w:left="2127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E5409E" w:rsidRPr="004B7E4E" w:rsidRDefault="00E5409E" w:rsidP="00664FD7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0005FC" w:rsidRPr="00125523" w:rsidRDefault="000005FC" w:rsidP="00664FD7">
      <w:pPr>
        <w:tabs>
          <w:tab w:val="left" w:pos="0"/>
          <w:tab w:val="left" w:pos="1080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lastRenderedPageBreak/>
        <w:t>Состав организационного комитета</w:t>
      </w:r>
    </w:p>
    <w:p w:rsidR="000005FC" w:rsidRPr="00125523" w:rsidRDefault="000005FC" w:rsidP="00125523">
      <w:pPr>
        <w:spacing w:after="0"/>
        <w:ind w:right="282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по подготовке и проведению Региональной</w:t>
      </w:r>
      <w:r w:rsidR="00125523">
        <w:rPr>
          <w:rFonts w:ascii="Times New Roman" w:hAnsi="Times New Roman"/>
          <w:sz w:val="26"/>
          <w:szCs w:val="26"/>
        </w:rPr>
        <w:t xml:space="preserve"> </w:t>
      </w:r>
      <w:r w:rsidRPr="00125523">
        <w:rPr>
          <w:rFonts w:ascii="Times New Roman" w:hAnsi="Times New Roman"/>
          <w:sz w:val="26"/>
          <w:szCs w:val="26"/>
        </w:rPr>
        <w:t>олимпиады  профессионального мастерства для лиц с ОВЗ (выпускников  школ VIII вида) по профессии 19727 Штукатур, обучающихся в профессиональных образовательных организациях Волгоградской области</w:t>
      </w:r>
    </w:p>
    <w:p w:rsidR="000005FC" w:rsidRPr="00125523" w:rsidRDefault="000005FC" w:rsidP="00664FD7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508" w:type="dxa"/>
        <w:tblInd w:w="98" w:type="dxa"/>
        <w:tblLook w:val="0000"/>
      </w:tblPr>
      <w:tblGrid>
        <w:gridCol w:w="3310"/>
        <w:gridCol w:w="6198"/>
      </w:tblGrid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Саяпин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Сергей Петрович 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директор ГБ ПОУ "ВПТ ",  председатель организационного комитета;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Рязанкина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Алла Владимировна 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заведующий отделением  ГБ ПОУ "ВПТ",  заместитель председателя организационного комитета;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Зайцева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Нина Николаевна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зав. кафедрой ТиМСПО ГАУ ДПО "ВГАПО", к.п.н., доцент;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Иванова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34AF7">
              <w:rPr>
                <w:rFonts w:ascii="Times New Roman" w:hAnsi="Times New Roman"/>
                <w:sz w:val="26"/>
                <w:szCs w:val="26"/>
              </w:rPr>
              <w:t xml:space="preserve"> старший преподаватель</w:t>
            </w:r>
            <w:r w:rsidRPr="00A806AD">
              <w:rPr>
                <w:rFonts w:ascii="Times New Roman" w:hAnsi="Times New Roman"/>
                <w:sz w:val="26"/>
                <w:szCs w:val="26"/>
              </w:rPr>
              <w:t xml:space="preserve"> кафедры ТиМСПО ГАУ ДПО "ВГАПО";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Коротеева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Анна Моисеевна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заместитель директора по учебно - метод</w:t>
            </w:r>
            <w:r w:rsidR="00934AF7">
              <w:rPr>
                <w:rFonts w:ascii="Times New Roman" w:hAnsi="Times New Roman"/>
                <w:sz w:val="26"/>
                <w:szCs w:val="26"/>
              </w:rPr>
              <w:t>ической  работе  ГБ ПОУ "ВПТ"</w:t>
            </w:r>
            <w:r w:rsidRPr="00A806A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Босташвили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Алена Владимировна 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заместитель директора по информационным технологиям и инновациям    ГБ ПОУ "ВПТ</w:t>
            </w:r>
            <w:r w:rsidR="00934AF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Шаповалова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Эльвира Анатольевна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методист Совета директоров</w:t>
            </w:r>
            <w:r w:rsidR="00934AF7">
              <w:rPr>
                <w:rFonts w:ascii="Times New Roman" w:hAnsi="Times New Roman"/>
                <w:sz w:val="26"/>
                <w:szCs w:val="26"/>
              </w:rPr>
              <w:t xml:space="preserve"> ПОО Волгоградской области</w:t>
            </w:r>
            <w:r w:rsidRPr="00A806A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Шкарупа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Валентина Николаевна 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методист ГБ ПОУ "ВПТ";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 Ларина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Марина Анатольевна 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педагог-организатор ГБ ПОУ "ВПТ";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Крючкова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Марина Александровна 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педагог-психолог ГБ ПОУ "ВПТ";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Попова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Елена Анатольевна 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преподаватель  ГБ ПОУ "ВПТ";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Прусова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Наталья Павловна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A806AD" w:rsidRPr="00A806AD" w:rsidRDefault="00A806AD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мастер производственн</w:t>
            </w:r>
            <w:r w:rsidR="00934AF7">
              <w:rPr>
                <w:rFonts w:ascii="Times New Roman" w:hAnsi="Times New Roman"/>
                <w:sz w:val="26"/>
                <w:szCs w:val="26"/>
              </w:rPr>
              <w:t>ого обучения ГБ ПОУ "ВПТ"</w:t>
            </w:r>
            <w:r w:rsidRPr="00A806A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A806AD" w:rsidRPr="004B7E4E" w:rsidTr="00125523">
        <w:trPr>
          <w:trHeight w:val="23"/>
        </w:trPr>
        <w:tc>
          <w:tcPr>
            <w:tcW w:w="3310" w:type="dxa"/>
            <w:shd w:val="clear" w:color="auto" w:fill="FFFFFF"/>
          </w:tcPr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Гримашевич </w:t>
            </w:r>
          </w:p>
          <w:p w:rsidR="00A806AD" w:rsidRPr="00A806AD" w:rsidRDefault="00A806AD" w:rsidP="00A74F5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Галия Васиильевна </w:t>
            </w:r>
          </w:p>
        </w:tc>
        <w:tc>
          <w:tcPr>
            <w:tcW w:w="6198" w:type="dxa"/>
            <w:shd w:val="clear" w:color="auto" w:fill="FFFFFF"/>
            <w:tcMar>
              <w:left w:w="10" w:type="dxa"/>
              <w:right w:w="10" w:type="dxa"/>
            </w:tcMar>
          </w:tcPr>
          <w:p w:rsidR="00934AF7" w:rsidRDefault="00A806AD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мастер производственного обучения ГБ ПОУ "ВПТ"</w:t>
            </w:r>
            <w:r w:rsidR="00934AF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4AF7" w:rsidRDefault="00934AF7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34AF7" w:rsidRDefault="00934AF7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34AF7" w:rsidRDefault="00934AF7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34AF7" w:rsidRDefault="00934AF7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06AD" w:rsidRPr="00A806AD" w:rsidRDefault="00934AF7" w:rsidP="00934A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</w:tbl>
    <w:p w:rsidR="000005FC" w:rsidRPr="004B7E4E" w:rsidRDefault="000005FC" w:rsidP="00664FD7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spacing w:after="0"/>
        <w:rPr>
          <w:rFonts w:ascii="Times New Roman" w:eastAsia="Calibri" w:hAnsi="Times New Roman"/>
          <w:sz w:val="26"/>
          <w:szCs w:val="26"/>
        </w:rPr>
      </w:pPr>
    </w:p>
    <w:p w:rsidR="000005FC" w:rsidRDefault="000005FC" w:rsidP="00664FD7">
      <w:pPr>
        <w:spacing w:after="0"/>
        <w:jc w:val="right"/>
        <w:rPr>
          <w:rFonts w:ascii="Times New Roman" w:eastAsia="Cambria" w:hAnsi="Times New Roman"/>
          <w:color w:val="000000"/>
          <w:sz w:val="26"/>
          <w:szCs w:val="26"/>
        </w:rPr>
      </w:pPr>
      <w:r w:rsidRPr="004B7E4E">
        <w:rPr>
          <w:rFonts w:ascii="Times New Roman" w:hAnsi="Times New Roman"/>
          <w:caps/>
          <w:sz w:val="26"/>
          <w:szCs w:val="26"/>
        </w:rPr>
        <w:t>Приложение 2</w:t>
      </w:r>
    </w:p>
    <w:p w:rsidR="006D2D22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409E">
        <w:rPr>
          <w:rFonts w:ascii="Times New Roman" w:hAnsi="Times New Roman" w:cs="Times New Roman"/>
          <w:i/>
          <w:sz w:val="18"/>
          <w:szCs w:val="18"/>
        </w:rPr>
        <w:t xml:space="preserve">к </w:t>
      </w:r>
      <w:r>
        <w:rPr>
          <w:rFonts w:ascii="Times New Roman" w:hAnsi="Times New Roman" w:cs="Times New Roman"/>
          <w:i/>
          <w:sz w:val="18"/>
          <w:szCs w:val="18"/>
        </w:rPr>
        <w:t>Положению о р</w:t>
      </w:r>
      <w:r w:rsidRPr="00E5409E">
        <w:rPr>
          <w:rFonts w:ascii="Times New Roman" w:hAnsi="Times New Roman"/>
          <w:i/>
          <w:sz w:val="18"/>
          <w:szCs w:val="18"/>
        </w:rPr>
        <w:t xml:space="preserve">егиональной олимпиаде профессионального </w:t>
      </w:r>
    </w:p>
    <w:p w:rsidR="006D2D22" w:rsidRPr="00E5409E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мастерства для лиц с ограниченными возможностями здоровья </w:t>
      </w:r>
    </w:p>
    <w:p w:rsidR="006D2D22" w:rsidRPr="00E5409E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(выпускников школ VIII вида) по профессии 19727 Штукатур, </w:t>
      </w:r>
    </w:p>
    <w:p w:rsidR="006D2D22" w:rsidRPr="00E5409E" w:rsidRDefault="006D2D22" w:rsidP="006D2D22">
      <w:pPr>
        <w:spacing w:after="0"/>
        <w:ind w:left="43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>обучающихся в профессиональных образовательных организациях Волгоградской области</w:t>
      </w:r>
    </w:p>
    <w:p w:rsidR="00E5409E" w:rsidRPr="00E5409E" w:rsidRDefault="00E5409E" w:rsidP="00E5409E">
      <w:pPr>
        <w:spacing w:after="0"/>
        <w:ind w:left="4320"/>
        <w:jc w:val="both"/>
        <w:rPr>
          <w:rFonts w:ascii="Times New Roman" w:hAnsi="Times New Roman"/>
          <w:i/>
          <w:sz w:val="18"/>
          <w:szCs w:val="18"/>
        </w:rPr>
      </w:pPr>
    </w:p>
    <w:p w:rsidR="00E5409E" w:rsidRPr="004B7E4E" w:rsidRDefault="00E5409E" w:rsidP="00664FD7">
      <w:pPr>
        <w:spacing w:after="0"/>
        <w:jc w:val="right"/>
        <w:rPr>
          <w:rFonts w:ascii="Times New Roman" w:eastAsia="Cambria" w:hAnsi="Times New Roman"/>
          <w:color w:val="000000"/>
          <w:sz w:val="26"/>
          <w:szCs w:val="26"/>
        </w:rPr>
      </w:pPr>
    </w:p>
    <w:p w:rsidR="000005FC" w:rsidRPr="004B7E4E" w:rsidRDefault="000005FC" w:rsidP="00664FD7">
      <w:pPr>
        <w:keepNext/>
        <w:keepLines/>
        <w:spacing w:after="0"/>
        <w:jc w:val="center"/>
        <w:rPr>
          <w:rFonts w:ascii="Times New Roman" w:eastAsia="Cambria" w:hAnsi="Times New Roman"/>
          <w:color w:val="000000"/>
          <w:sz w:val="26"/>
          <w:szCs w:val="26"/>
        </w:rPr>
      </w:pPr>
    </w:p>
    <w:p w:rsidR="000005FC" w:rsidRPr="00125523" w:rsidRDefault="000005FC" w:rsidP="00664FD7">
      <w:pPr>
        <w:keepNext/>
        <w:keepLines/>
        <w:spacing w:after="0"/>
        <w:jc w:val="center"/>
        <w:rPr>
          <w:rFonts w:ascii="Times New Roman" w:eastAsia="Cambria" w:hAnsi="Times New Roman"/>
          <w:color w:val="000000"/>
          <w:sz w:val="26"/>
          <w:szCs w:val="26"/>
        </w:rPr>
      </w:pPr>
      <w:r w:rsidRPr="00125523">
        <w:rPr>
          <w:rFonts w:ascii="Times New Roman" w:eastAsia="Cambria" w:hAnsi="Times New Roman"/>
          <w:color w:val="000000"/>
          <w:sz w:val="26"/>
          <w:szCs w:val="26"/>
        </w:rPr>
        <w:t>Состав экспертного совета</w:t>
      </w:r>
    </w:p>
    <w:p w:rsidR="000005FC" w:rsidRPr="00125523" w:rsidRDefault="00794C4A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0005FC" w:rsidRPr="00125523">
        <w:rPr>
          <w:rFonts w:ascii="Times New Roman" w:hAnsi="Times New Roman"/>
          <w:sz w:val="26"/>
          <w:szCs w:val="26"/>
        </w:rPr>
        <w:t>егиональной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0005FC" w:rsidRPr="00125523">
        <w:rPr>
          <w:rFonts w:ascii="Times New Roman" w:hAnsi="Times New Roman"/>
          <w:sz w:val="26"/>
          <w:szCs w:val="26"/>
        </w:rPr>
        <w:t>Олимпиады</w:t>
      </w:r>
      <w:r>
        <w:rPr>
          <w:rFonts w:ascii="Times New Roman" w:hAnsi="Times New Roman"/>
          <w:sz w:val="26"/>
          <w:szCs w:val="26"/>
        </w:rPr>
        <w:t xml:space="preserve"> </w:t>
      </w:r>
      <w:r w:rsidR="000005FC" w:rsidRPr="00125523">
        <w:rPr>
          <w:rFonts w:ascii="Times New Roman" w:hAnsi="Times New Roman"/>
          <w:sz w:val="26"/>
          <w:szCs w:val="26"/>
        </w:rPr>
        <w:t xml:space="preserve">профессионального мастерства </w:t>
      </w: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 xml:space="preserve">для лиц с ОВЗ (выпускников школ VIII вида) по профессии </w:t>
      </w:r>
    </w:p>
    <w:p w:rsidR="00794C4A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 xml:space="preserve">19727 Штукатур,  обучающихся  в профессиональных </w:t>
      </w: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образовательных организациях Волгоградской области</w:t>
      </w:r>
    </w:p>
    <w:p w:rsidR="000005FC" w:rsidRPr="004B7E4E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077"/>
        <w:gridCol w:w="5493"/>
      </w:tblGrid>
      <w:tr w:rsidR="00A806AD" w:rsidRPr="004B7E4E" w:rsidTr="00A806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AD" w:rsidRPr="00A806AD" w:rsidRDefault="00A806AD" w:rsidP="00A74F5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Попов </w:t>
            </w:r>
          </w:p>
          <w:p w:rsidR="00A806AD" w:rsidRPr="00A806AD" w:rsidRDefault="00A806AD" w:rsidP="00A74F5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Павел Алексеевич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AD" w:rsidRPr="00A806AD" w:rsidRDefault="00A806AD" w:rsidP="00A74F5B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инженер – технолог АО «ФЛАГМАН», </w:t>
            </w:r>
            <w:r w:rsidRPr="00A806A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экспертного совета;</w:t>
            </w:r>
          </w:p>
          <w:p w:rsidR="00A806AD" w:rsidRPr="00A806AD" w:rsidRDefault="00A806AD" w:rsidP="00A74F5B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eastAsia="Cambria" w:hAnsi="Times New Roman"/>
                <w:sz w:val="26"/>
                <w:szCs w:val="26"/>
              </w:rPr>
            </w:pPr>
          </w:p>
        </w:tc>
      </w:tr>
      <w:tr w:rsidR="00A806AD" w:rsidRPr="004B7E4E" w:rsidTr="00A806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AD" w:rsidRPr="00A806AD" w:rsidRDefault="00A806AD" w:rsidP="00A74F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Савченко </w:t>
            </w:r>
          </w:p>
          <w:p w:rsidR="00A806AD" w:rsidRPr="00A806AD" w:rsidRDefault="00A806AD" w:rsidP="00A74F5B">
            <w:pPr>
              <w:keepNext/>
              <w:keepLines/>
              <w:spacing w:after="0" w:line="240" w:lineRule="auto"/>
              <w:jc w:val="both"/>
              <w:rPr>
                <w:rFonts w:ascii="Times New Roman" w:eastAsia="Cambria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Вера Владимировна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AD" w:rsidRPr="00A806AD" w:rsidRDefault="00A806AD" w:rsidP="00A74F5B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инженер строительного контроля по общестроительным работам и оборудованию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капитального строительства АО «ФЛАГМАН»;</w:t>
            </w:r>
          </w:p>
          <w:p w:rsidR="00A806AD" w:rsidRPr="00A806AD" w:rsidRDefault="00A806AD" w:rsidP="00A74F5B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06AD" w:rsidRPr="004B7E4E" w:rsidTr="00A806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AD" w:rsidRPr="00A806AD" w:rsidRDefault="00A806AD" w:rsidP="00A74F5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Кусакина </w:t>
            </w:r>
          </w:p>
          <w:p w:rsidR="00A806AD" w:rsidRPr="00A806AD" w:rsidRDefault="00A806AD" w:rsidP="00A74F5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Марина Шевкетовна 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AD" w:rsidRPr="00A806AD" w:rsidRDefault="00A806AD" w:rsidP="00A74F5B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- мас</w:t>
            </w:r>
            <w:r>
              <w:rPr>
                <w:rFonts w:ascii="Times New Roman" w:hAnsi="Times New Roman"/>
                <w:sz w:val="26"/>
                <w:szCs w:val="26"/>
              </w:rPr>
              <w:t>тер строительного участка ООО «Строй-Сервис»;</w:t>
            </w:r>
          </w:p>
          <w:p w:rsidR="00A806AD" w:rsidRPr="00A806AD" w:rsidRDefault="00A806AD" w:rsidP="00A74F5B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06AD" w:rsidRPr="004B7E4E" w:rsidTr="00A806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AD" w:rsidRPr="00A806AD" w:rsidRDefault="00A806AD" w:rsidP="00A74F5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Раджабова </w:t>
            </w:r>
          </w:p>
          <w:p w:rsidR="00A806AD" w:rsidRPr="00A806AD" w:rsidRDefault="00A806AD" w:rsidP="00A74F5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Хазман Ломхаевна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AD" w:rsidRPr="00A806AD" w:rsidRDefault="00A806AD" w:rsidP="00A74F5B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eastAsia="Cambria" w:hAnsi="Times New Roman"/>
                <w:color w:val="000000"/>
                <w:sz w:val="26"/>
                <w:szCs w:val="26"/>
              </w:rPr>
              <w:t>-</w:t>
            </w:r>
            <w:r w:rsidRPr="00A806AD">
              <w:rPr>
                <w:rFonts w:ascii="Times New Roman" w:hAnsi="Times New Roman"/>
                <w:sz w:val="26"/>
                <w:szCs w:val="26"/>
              </w:rPr>
              <w:t xml:space="preserve"> бригадир строительного участка ООО  </w:t>
            </w:r>
            <w:r>
              <w:rPr>
                <w:rFonts w:ascii="Times New Roman" w:hAnsi="Times New Roman"/>
                <w:sz w:val="26"/>
                <w:szCs w:val="26"/>
              </w:rPr>
              <w:t>«Строй-Сервис»;</w:t>
            </w:r>
          </w:p>
          <w:p w:rsidR="00A806AD" w:rsidRPr="00A806AD" w:rsidRDefault="00A806AD" w:rsidP="00A74F5B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eastAsia="Cambria" w:hAnsi="Times New Roman"/>
                <w:color w:val="000000"/>
                <w:sz w:val="26"/>
                <w:szCs w:val="26"/>
              </w:rPr>
            </w:pPr>
          </w:p>
        </w:tc>
      </w:tr>
      <w:tr w:rsidR="00A806AD" w:rsidRPr="004B7E4E" w:rsidTr="00A806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AD" w:rsidRPr="00A806AD" w:rsidRDefault="00A806AD" w:rsidP="00A74F5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Иванова </w:t>
            </w:r>
          </w:p>
          <w:p w:rsidR="00A806AD" w:rsidRPr="00A806AD" w:rsidRDefault="00A806AD" w:rsidP="00A74F5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AD" w:rsidRPr="00A806AD" w:rsidRDefault="00A806AD" w:rsidP="00A806AD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AD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  <w:r w:rsidRPr="00A806AD">
              <w:rPr>
                <w:rFonts w:ascii="Times New Roman" w:hAnsi="Times New Roman"/>
                <w:sz w:val="26"/>
                <w:szCs w:val="26"/>
              </w:rPr>
              <w:t xml:space="preserve"> кафедры ТиМСПО ГАУ ДПО «ВГАПО»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806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005FC" w:rsidRPr="004B7E4E" w:rsidTr="00A806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FC" w:rsidRPr="004B7E4E" w:rsidRDefault="000005FC" w:rsidP="00664FD7">
            <w:pPr>
              <w:keepNext/>
              <w:keepLines/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0005FC" w:rsidRPr="004B7E4E" w:rsidRDefault="000005FC" w:rsidP="00664FD7">
            <w:pPr>
              <w:keepNext/>
              <w:keepLines/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0005FC" w:rsidRPr="004B7E4E" w:rsidRDefault="000005FC" w:rsidP="00664FD7">
            <w:pPr>
              <w:keepNext/>
              <w:keepLines/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0005FC" w:rsidRPr="004B7E4E" w:rsidRDefault="000005FC" w:rsidP="00664FD7">
            <w:pPr>
              <w:keepNext/>
              <w:keepLines/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0005FC" w:rsidRPr="004B7E4E" w:rsidRDefault="000005FC" w:rsidP="00664FD7">
            <w:pPr>
              <w:keepNext/>
              <w:keepLines/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FC" w:rsidRPr="004B7E4E" w:rsidRDefault="000005FC" w:rsidP="00664FD7">
            <w:pPr>
              <w:keepNext/>
              <w:keepLines/>
              <w:spacing w:after="0"/>
              <w:rPr>
                <w:rFonts w:ascii="Times New Roman" w:eastAsia="Cambria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0005FC" w:rsidRPr="004B7E4E" w:rsidRDefault="000005FC" w:rsidP="00664FD7">
      <w:pPr>
        <w:keepNext/>
        <w:keepLines/>
        <w:spacing w:after="0"/>
        <w:jc w:val="center"/>
        <w:rPr>
          <w:rFonts w:ascii="Times New Roman" w:eastAsia="Cambria" w:hAnsi="Times New Roman"/>
          <w:color w:val="000000"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Default="000005FC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692099" w:rsidRDefault="00692099" w:rsidP="00664FD7">
      <w:pPr>
        <w:tabs>
          <w:tab w:val="left" w:pos="0"/>
          <w:tab w:val="left" w:pos="1080"/>
        </w:tabs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4B7E4E" w:rsidRDefault="00794C4A" w:rsidP="00664FD7">
      <w:pPr>
        <w:tabs>
          <w:tab w:val="left" w:pos="0"/>
          <w:tab w:val="left" w:pos="1080"/>
        </w:tabs>
        <w:spacing w:after="0"/>
        <w:jc w:val="righ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Приложение 3</w:t>
      </w:r>
      <w:r w:rsidR="000005FC" w:rsidRPr="004B7E4E">
        <w:rPr>
          <w:rFonts w:ascii="Times New Roman" w:hAnsi="Times New Roman"/>
          <w:caps/>
          <w:sz w:val="26"/>
          <w:szCs w:val="26"/>
        </w:rPr>
        <w:t xml:space="preserve">   </w:t>
      </w:r>
    </w:p>
    <w:p w:rsidR="006D2D22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 w:cs="Times New Roman"/>
          <w:i/>
          <w:sz w:val="18"/>
          <w:szCs w:val="18"/>
        </w:rPr>
        <w:t xml:space="preserve">к </w:t>
      </w:r>
      <w:r>
        <w:rPr>
          <w:rFonts w:ascii="Times New Roman" w:hAnsi="Times New Roman" w:cs="Times New Roman"/>
          <w:i/>
          <w:sz w:val="18"/>
          <w:szCs w:val="18"/>
        </w:rPr>
        <w:t>Положению о р</w:t>
      </w:r>
      <w:r w:rsidRPr="00E5409E">
        <w:rPr>
          <w:rFonts w:ascii="Times New Roman" w:hAnsi="Times New Roman"/>
          <w:i/>
          <w:sz w:val="18"/>
          <w:szCs w:val="18"/>
        </w:rPr>
        <w:t xml:space="preserve">егиональной олимпиаде профессионального </w:t>
      </w:r>
    </w:p>
    <w:p w:rsidR="006D2D22" w:rsidRPr="00E5409E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мастерства для лиц с ограниченными возможностями здоровья </w:t>
      </w:r>
    </w:p>
    <w:p w:rsidR="006D2D22" w:rsidRPr="00E5409E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(выпускников школ VIII вида) по профессии 19727 Штукатур, </w:t>
      </w:r>
    </w:p>
    <w:p w:rsidR="006D2D22" w:rsidRPr="00E5409E" w:rsidRDefault="006D2D22" w:rsidP="006D2D22">
      <w:pPr>
        <w:spacing w:after="0"/>
        <w:ind w:left="43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>обучающихся в профессиональных образовательных организациях Волгоградской области</w:t>
      </w: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Default="000005FC" w:rsidP="008C7E79">
      <w:pPr>
        <w:tabs>
          <w:tab w:val="left" w:pos="0"/>
          <w:tab w:val="left" w:pos="1080"/>
        </w:tabs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Заявка для участия в Региональной Олимпиаде</w:t>
      </w:r>
    </w:p>
    <w:p w:rsidR="00934AF7" w:rsidRPr="00125523" w:rsidRDefault="00934AF7" w:rsidP="008C7E79">
      <w:pPr>
        <w:tabs>
          <w:tab w:val="left" w:pos="0"/>
          <w:tab w:val="left" w:pos="1080"/>
        </w:tabs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838"/>
        <w:gridCol w:w="5739"/>
      </w:tblGrid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1255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DC058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Региональная Олимпиада профессионального мастерства для лиц с ОВЗ (выпускников школ VIII вида) по профессии 19727 Штукатур,  обучающихся в профессиональных образовательных организациях Волгоградской области</w:t>
            </w:r>
          </w:p>
        </w:tc>
      </w:tr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1255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D71E36" w:rsidP="00125523">
            <w:pPr>
              <w:tabs>
                <w:tab w:val="left" w:pos="0"/>
                <w:tab w:val="left" w:pos="1080"/>
              </w:tabs>
              <w:spacing w:after="0"/>
              <w:ind w:firstLine="3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 мая 2019</w:t>
            </w:r>
            <w:r w:rsidR="000005FC" w:rsidRPr="001255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DC058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Полное наименование образовательного</w:t>
            </w:r>
            <w:r w:rsidR="00DC05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5523">
              <w:rPr>
                <w:rFonts w:ascii="Times New Roman" w:hAnsi="Times New Roman"/>
                <w:sz w:val="26"/>
                <w:szCs w:val="26"/>
              </w:rPr>
              <w:t>учреждения*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125523">
            <w:pPr>
              <w:tabs>
                <w:tab w:val="left" w:pos="0"/>
                <w:tab w:val="left" w:pos="1080"/>
              </w:tabs>
              <w:snapToGrid w:val="0"/>
              <w:spacing w:after="0"/>
              <w:ind w:firstLine="35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1255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Ф.И.О. участника**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125523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1255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125523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1255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Курс обучения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125523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1255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Ф.И.О. сопровождающего преподавателя **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125523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DC058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125523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DC058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125523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1255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Ф.И.О. педагога, подготовившего участника олимпиады **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125523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DC058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125523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05FC" w:rsidRPr="00125523" w:rsidTr="00DC0581">
        <w:trPr>
          <w:trHeight w:val="2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DC058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125523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0005FC" w:rsidRPr="00125523" w:rsidRDefault="000005FC" w:rsidP="0012552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05FC" w:rsidRPr="00125523" w:rsidRDefault="000005FC" w:rsidP="0012552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Руководителем (сопровождающим) назначается</w:t>
      </w:r>
    </w:p>
    <w:p w:rsidR="000005FC" w:rsidRPr="00125523" w:rsidRDefault="000005FC" w:rsidP="0012552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 xml:space="preserve"> ___________________________________ (Ф.И.О.)</w:t>
      </w:r>
    </w:p>
    <w:p w:rsidR="000005FC" w:rsidRPr="00125523" w:rsidRDefault="000005FC" w:rsidP="0012552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05FC" w:rsidRPr="00125523" w:rsidRDefault="000005FC" w:rsidP="0012552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Директор ОУ ___________________________________________</w:t>
      </w:r>
    </w:p>
    <w:p w:rsidR="000005FC" w:rsidRPr="00125523" w:rsidRDefault="000005FC" w:rsidP="0012552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05FC" w:rsidRPr="00125523" w:rsidRDefault="000005FC" w:rsidP="0012552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(печать)</w:t>
      </w:r>
    </w:p>
    <w:p w:rsidR="000005FC" w:rsidRPr="00125523" w:rsidRDefault="000005FC" w:rsidP="0012552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125523">
        <w:rPr>
          <w:rFonts w:ascii="Times New Roman" w:hAnsi="Times New Roman"/>
          <w:i/>
          <w:sz w:val="26"/>
          <w:szCs w:val="26"/>
        </w:rPr>
        <w:t>Примечание:</w:t>
      </w:r>
    </w:p>
    <w:p w:rsidR="000005FC" w:rsidRPr="00125523" w:rsidRDefault="000005FC" w:rsidP="0012552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* Наименование образовательного учреждения просим указать в соответствии с учредительными документами (уставом)</w:t>
      </w:r>
    </w:p>
    <w:p w:rsidR="000005FC" w:rsidRPr="004B7E4E" w:rsidRDefault="000005FC" w:rsidP="0012552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** Имя, отчество пишется полностью. Руководителю образовательного учреждения рекомендуем провести соответствующую работу</w:t>
      </w:r>
      <w:r w:rsidRPr="004B7E4E">
        <w:rPr>
          <w:rFonts w:ascii="Times New Roman" w:hAnsi="Times New Roman"/>
          <w:sz w:val="26"/>
          <w:szCs w:val="26"/>
        </w:rPr>
        <w:t xml:space="preserve"> с преподавателем (сопровождающим) по ответственности за жизнь детей во время олимпиады;</w:t>
      </w:r>
    </w:p>
    <w:p w:rsidR="00E5409E" w:rsidRDefault="00E5409E" w:rsidP="00664FD7">
      <w:pPr>
        <w:spacing w:after="0"/>
        <w:ind w:firstLine="709"/>
        <w:jc w:val="right"/>
        <w:rPr>
          <w:rFonts w:ascii="Times New Roman" w:eastAsia="Cambria" w:hAnsi="Times New Roman"/>
          <w:caps/>
          <w:color w:val="000000"/>
          <w:sz w:val="26"/>
          <w:szCs w:val="26"/>
        </w:rPr>
      </w:pPr>
    </w:p>
    <w:p w:rsidR="00E5409E" w:rsidRDefault="00E5409E" w:rsidP="00664FD7">
      <w:pPr>
        <w:spacing w:after="0"/>
        <w:ind w:firstLine="709"/>
        <w:jc w:val="right"/>
        <w:rPr>
          <w:rFonts w:ascii="Times New Roman" w:eastAsia="Cambria" w:hAnsi="Times New Roman"/>
          <w:caps/>
          <w:color w:val="000000"/>
          <w:sz w:val="26"/>
          <w:szCs w:val="26"/>
        </w:rPr>
      </w:pPr>
    </w:p>
    <w:p w:rsidR="00E5409E" w:rsidRDefault="00E5409E" w:rsidP="00664FD7">
      <w:pPr>
        <w:spacing w:after="0"/>
        <w:ind w:firstLine="709"/>
        <w:jc w:val="right"/>
        <w:rPr>
          <w:rFonts w:ascii="Times New Roman" w:eastAsia="Cambria" w:hAnsi="Times New Roman"/>
          <w:caps/>
          <w:color w:val="000000"/>
          <w:sz w:val="26"/>
          <w:szCs w:val="26"/>
        </w:rPr>
      </w:pPr>
    </w:p>
    <w:p w:rsidR="000005FC" w:rsidRDefault="00DC0581" w:rsidP="00664FD7">
      <w:pPr>
        <w:spacing w:after="0"/>
        <w:ind w:firstLine="709"/>
        <w:jc w:val="right"/>
        <w:rPr>
          <w:rFonts w:ascii="Times New Roman" w:eastAsia="Cambria" w:hAnsi="Times New Roman"/>
          <w:caps/>
          <w:color w:val="000000"/>
          <w:sz w:val="26"/>
          <w:szCs w:val="26"/>
        </w:rPr>
      </w:pPr>
      <w:r>
        <w:rPr>
          <w:rFonts w:ascii="Times New Roman" w:eastAsia="Cambria" w:hAnsi="Times New Roman"/>
          <w:caps/>
          <w:color w:val="000000"/>
          <w:sz w:val="26"/>
          <w:szCs w:val="26"/>
        </w:rPr>
        <w:t>Приложение 4</w:t>
      </w:r>
    </w:p>
    <w:p w:rsidR="006D2D22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409E">
        <w:rPr>
          <w:rFonts w:ascii="Times New Roman" w:hAnsi="Times New Roman" w:cs="Times New Roman"/>
          <w:i/>
          <w:sz w:val="18"/>
          <w:szCs w:val="18"/>
        </w:rPr>
        <w:t xml:space="preserve">к </w:t>
      </w:r>
      <w:r>
        <w:rPr>
          <w:rFonts w:ascii="Times New Roman" w:hAnsi="Times New Roman" w:cs="Times New Roman"/>
          <w:i/>
          <w:sz w:val="18"/>
          <w:szCs w:val="18"/>
        </w:rPr>
        <w:t>Положению о р</w:t>
      </w:r>
      <w:r w:rsidRPr="00E5409E">
        <w:rPr>
          <w:rFonts w:ascii="Times New Roman" w:hAnsi="Times New Roman"/>
          <w:i/>
          <w:sz w:val="18"/>
          <w:szCs w:val="18"/>
        </w:rPr>
        <w:t xml:space="preserve">егиональной олимпиаде профессионального </w:t>
      </w:r>
    </w:p>
    <w:p w:rsidR="006D2D22" w:rsidRPr="00E5409E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мастерства для лиц с ограниченными возможностями здоровья </w:t>
      </w:r>
    </w:p>
    <w:p w:rsidR="006D2D22" w:rsidRPr="00E5409E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(выпускников школ VIII вида) по профессии 19727 Штукатур, </w:t>
      </w:r>
    </w:p>
    <w:p w:rsidR="006D2D22" w:rsidRPr="00E5409E" w:rsidRDefault="006D2D22" w:rsidP="006D2D22">
      <w:pPr>
        <w:spacing w:after="0"/>
        <w:ind w:left="43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>обучающихся в профессиональных образовательных организациях Волгоградской области</w:t>
      </w:r>
    </w:p>
    <w:p w:rsidR="00E5409E" w:rsidRPr="00E5409E" w:rsidRDefault="00E5409E" w:rsidP="00E5409E">
      <w:pPr>
        <w:spacing w:after="0"/>
        <w:ind w:left="4320"/>
        <w:jc w:val="both"/>
        <w:rPr>
          <w:rFonts w:ascii="Times New Roman" w:hAnsi="Times New Roman"/>
          <w:i/>
          <w:sz w:val="18"/>
          <w:szCs w:val="18"/>
        </w:rPr>
      </w:pPr>
    </w:p>
    <w:p w:rsidR="00E5409E" w:rsidRPr="004B7E4E" w:rsidRDefault="00E5409E" w:rsidP="00664FD7">
      <w:pPr>
        <w:spacing w:after="0"/>
        <w:ind w:firstLine="709"/>
        <w:jc w:val="right"/>
        <w:rPr>
          <w:rFonts w:ascii="Times New Roman" w:eastAsia="Cambria" w:hAnsi="Times New Roman"/>
          <w:caps/>
          <w:color w:val="000000"/>
          <w:sz w:val="26"/>
          <w:szCs w:val="26"/>
        </w:rPr>
      </w:pP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Программа</w:t>
      </w: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bCs/>
          <w:sz w:val="26"/>
          <w:szCs w:val="26"/>
        </w:rPr>
        <w:lastRenderedPageBreak/>
        <w:t xml:space="preserve">региональной Олимпиады </w:t>
      </w:r>
      <w:r w:rsidRPr="00125523">
        <w:rPr>
          <w:rFonts w:ascii="Times New Roman" w:hAnsi="Times New Roman"/>
          <w:sz w:val="26"/>
          <w:szCs w:val="26"/>
        </w:rPr>
        <w:t xml:space="preserve"> профессионального мастерства </w:t>
      </w: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 xml:space="preserve">для лиц с ОВЗ (выпускников школ VIII вида) по профессии </w:t>
      </w:r>
    </w:p>
    <w:p w:rsidR="00DC0581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 xml:space="preserve">19727 Штукатур,  обучающихся  в профессиональных </w:t>
      </w: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образовательных организациях Волгоградской области</w:t>
      </w: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0005FC" w:rsidRPr="00125523" w:rsidRDefault="00D71E36" w:rsidP="00664FD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 мая 2019</w:t>
      </w:r>
      <w:r w:rsidR="000005FC" w:rsidRPr="00125523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tbl>
      <w:tblPr>
        <w:tblW w:w="95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5"/>
        <w:gridCol w:w="4961"/>
        <w:gridCol w:w="2552"/>
      </w:tblGrid>
      <w:tr w:rsidR="000005FC" w:rsidRPr="004B7E4E" w:rsidTr="00794C4A">
        <w:trPr>
          <w:trHeight w:val="2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125523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125523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0005FC" w:rsidRPr="00125523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0005FC" w:rsidRPr="004B7E4E" w:rsidTr="00794C4A">
        <w:trPr>
          <w:trHeight w:val="2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4B7E4E">
              <w:rPr>
                <w:rFonts w:ascii="Times New Roman" w:hAnsi="Times New Roman"/>
                <w:sz w:val="26"/>
                <w:szCs w:val="26"/>
              </w:rPr>
              <w:t>.</w:t>
            </w:r>
            <w:r w:rsidRPr="004B7E4E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4B7E4E">
              <w:rPr>
                <w:rFonts w:ascii="Times New Roman" w:hAnsi="Times New Roman"/>
                <w:sz w:val="26"/>
                <w:szCs w:val="26"/>
              </w:rPr>
              <w:t>0  -  9.</w:t>
            </w:r>
            <w:r w:rsidRPr="004B7E4E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4B7E4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Регистрация участников и гостей.</w:t>
            </w:r>
          </w:p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Холл 2-го этажа учебного корпуса</w:t>
            </w:r>
          </w:p>
        </w:tc>
      </w:tr>
      <w:tr w:rsidR="000005FC" w:rsidRPr="004B7E4E" w:rsidTr="00794C4A">
        <w:trPr>
          <w:trHeight w:val="2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9.</w:t>
            </w:r>
            <w:r w:rsidRPr="004B7E4E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4B7E4E">
              <w:rPr>
                <w:rFonts w:ascii="Times New Roman" w:hAnsi="Times New Roman"/>
                <w:sz w:val="26"/>
                <w:szCs w:val="26"/>
              </w:rPr>
              <w:t>0 - 9.</w:t>
            </w:r>
            <w:r w:rsidRPr="004B7E4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4B7E4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Торжественное открытие Олимпиады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Методический  кабинет</w:t>
            </w:r>
          </w:p>
        </w:tc>
      </w:tr>
      <w:tr w:rsidR="000005FC" w:rsidRPr="004B7E4E" w:rsidTr="00794C4A">
        <w:trPr>
          <w:trHeight w:val="2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9.40 - 9.50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Жеребьевка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Методический  кабинет</w:t>
            </w:r>
          </w:p>
        </w:tc>
      </w:tr>
      <w:tr w:rsidR="000005FC" w:rsidRPr="004B7E4E" w:rsidTr="00794C4A">
        <w:trPr>
          <w:trHeight w:val="2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9.50 -10.00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Инструктаж по технике безопасности</w:t>
            </w:r>
          </w:p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Аудитория 2.5</w:t>
            </w:r>
          </w:p>
        </w:tc>
      </w:tr>
      <w:tr w:rsidR="000005FC" w:rsidRPr="004B7E4E" w:rsidTr="00794C4A">
        <w:trPr>
          <w:trHeight w:val="2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10.00 - 10.45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 xml:space="preserve"> Выполнение  теоретического задания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Аудитория 2.5</w:t>
            </w:r>
          </w:p>
        </w:tc>
      </w:tr>
      <w:tr w:rsidR="000005FC" w:rsidRPr="004B7E4E" w:rsidTr="00794C4A">
        <w:trPr>
          <w:trHeight w:val="2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11.00-11.10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Инструктаж по технике безопасности на рабочем месте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Штукатурная</w:t>
            </w:r>
          </w:p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мастерская</w:t>
            </w:r>
          </w:p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5FC" w:rsidRPr="004B7E4E" w:rsidTr="00794C4A">
        <w:trPr>
          <w:trHeight w:val="34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11.10-13.40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Выполнение практического задания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Штукатурная</w:t>
            </w:r>
          </w:p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мастерская</w:t>
            </w:r>
          </w:p>
        </w:tc>
      </w:tr>
      <w:tr w:rsidR="000005FC" w:rsidRPr="004B7E4E" w:rsidTr="00794C4A">
        <w:trPr>
          <w:trHeight w:val="2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13.40 - 14.10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Столовая</w:t>
            </w:r>
          </w:p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5FC" w:rsidRPr="004B7E4E" w:rsidTr="00794C4A">
        <w:trPr>
          <w:trHeight w:val="2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13.40 - 14.10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Работа экспертного совета</w:t>
            </w:r>
          </w:p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Методический  кабинет</w:t>
            </w:r>
          </w:p>
        </w:tc>
      </w:tr>
      <w:tr w:rsidR="000005FC" w:rsidRPr="004B7E4E" w:rsidTr="00794C4A">
        <w:trPr>
          <w:trHeight w:val="2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14.10 - 15.00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4B7E4E" w:rsidRDefault="000005FC" w:rsidP="00664FD7">
            <w:pPr>
              <w:tabs>
                <w:tab w:val="left" w:pos="4501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 xml:space="preserve">Подведение итогов  Олимпиады. Награждение. </w:t>
            </w:r>
          </w:p>
          <w:p w:rsidR="000005FC" w:rsidRPr="004B7E4E" w:rsidRDefault="000005FC" w:rsidP="00664FD7">
            <w:pPr>
              <w:tabs>
                <w:tab w:val="left" w:pos="4501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Закрытие Олимпиады.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Методический кабинет</w:t>
            </w:r>
          </w:p>
        </w:tc>
      </w:tr>
    </w:tbl>
    <w:p w:rsidR="000005FC" w:rsidRPr="004B7E4E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spacing w:after="0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05FC" w:rsidRDefault="000005FC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71E36" w:rsidRPr="004B7E4E" w:rsidRDefault="00D71E36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05FC" w:rsidRPr="004B7E4E" w:rsidRDefault="000005FC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05FC" w:rsidRDefault="00DC0581" w:rsidP="00664FD7">
      <w:pPr>
        <w:spacing w:after="0"/>
        <w:jc w:val="right"/>
        <w:rPr>
          <w:rStyle w:val="StrongEmphasis"/>
          <w:rFonts w:ascii="Times New Roman" w:hAnsi="Times New Roman"/>
          <w:b w:val="0"/>
          <w:caps/>
          <w:sz w:val="26"/>
          <w:szCs w:val="26"/>
        </w:rPr>
      </w:pPr>
      <w:r>
        <w:rPr>
          <w:rStyle w:val="StrongEmphasis"/>
          <w:rFonts w:ascii="Times New Roman" w:hAnsi="Times New Roman"/>
          <w:b w:val="0"/>
          <w:caps/>
          <w:sz w:val="26"/>
          <w:szCs w:val="26"/>
        </w:rPr>
        <w:t>Приложение 5</w:t>
      </w:r>
    </w:p>
    <w:p w:rsidR="006D2D22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409E">
        <w:rPr>
          <w:rFonts w:ascii="Times New Roman" w:hAnsi="Times New Roman" w:cs="Times New Roman"/>
          <w:i/>
          <w:sz w:val="18"/>
          <w:szCs w:val="18"/>
        </w:rPr>
        <w:t xml:space="preserve">к </w:t>
      </w:r>
      <w:r>
        <w:rPr>
          <w:rFonts w:ascii="Times New Roman" w:hAnsi="Times New Roman" w:cs="Times New Roman"/>
          <w:i/>
          <w:sz w:val="18"/>
          <w:szCs w:val="18"/>
        </w:rPr>
        <w:t>Положению о р</w:t>
      </w:r>
      <w:r w:rsidRPr="00E5409E">
        <w:rPr>
          <w:rFonts w:ascii="Times New Roman" w:hAnsi="Times New Roman"/>
          <w:i/>
          <w:sz w:val="18"/>
          <w:szCs w:val="18"/>
        </w:rPr>
        <w:t xml:space="preserve">егиональной олимпиаде профессионального </w:t>
      </w:r>
    </w:p>
    <w:p w:rsidR="006D2D22" w:rsidRPr="00E5409E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мастерства для лиц с ограниченными возможностями здоровья </w:t>
      </w:r>
    </w:p>
    <w:p w:rsidR="006D2D22" w:rsidRPr="00E5409E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(выпускников школ VIII вида) по профессии 19727 Штукатур, </w:t>
      </w:r>
    </w:p>
    <w:p w:rsidR="006D2D22" w:rsidRPr="00E5409E" w:rsidRDefault="006D2D22" w:rsidP="006D2D22">
      <w:pPr>
        <w:spacing w:after="0"/>
        <w:ind w:left="43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>обучающихся в профессиональных образовательных организациях Волгоградской области</w:t>
      </w:r>
    </w:p>
    <w:p w:rsidR="00E5409E" w:rsidRPr="00E5409E" w:rsidRDefault="00E5409E" w:rsidP="00E5409E">
      <w:pPr>
        <w:spacing w:after="0"/>
        <w:ind w:left="4320"/>
        <w:jc w:val="both"/>
        <w:rPr>
          <w:rFonts w:ascii="Times New Roman" w:hAnsi="Times New Roman"/>
          <w:i/>
          <w:sz w:val="18"/>
          <w:szCs w:val="18"/>
        </w:rPr>
      </w:pPr>
    </w:p>
    <w:p w:rsidR="00E5409E" w:rsidRDefault="00E5409E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caps/>
          <w:sz w:val="26"/>
          <w:szCs w:val="26"/>
        </w:rPr>
      </w:pPr>
    </w:p>
    <w:p w:rsidR="00934AF7" w:rsidRDefault="00934AF7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caps/>
          <w:sz w:val="26"/>
          <w:szCs w:val="26"/>
        </w:rPr>
      </w:pPr>
    </w:p>
    <w:p w:rsidR="00934AF7" w:rsidRPr="00125523" w:rsidRDefault="00934AF7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caps/>
          <w:sz w:val="26"/>
          <w:szCs w:val="26"/>
        </w:rPr>
      </w:pP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КРИТЕРИИ ОЦЕНОК</w:t>
      </w:r>
    </w:p>
    <w:p w:rsidR="000005FC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выполнения  теоретической части Олимпиады</w:t>
      </w:r>
    </w:p>
    <w:p w:rsidR="00934AF7" w:rsidRPr="00125523" w:rsidRDefault="00934AF7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0"/>
        <w:gridCol w:w="3191"/>
      </w:tblGrid>
      <w:tr w:rsidR="000005FC" w:rsidRPr="00125523" w:rsidTr="000005FC">
        <w:tc>
          <w:tcPr>
            <w:tcW w:w="959" w:type="dxa"/>
          </w:tcPr>
          <w:p w:rsidR="000005FC" w:rsidRPr="00125523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i/>
                <w:caps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421" w:type="dxa"/>
          </w:tcPr>
          <w:p w:rsidR="000005FC" w:rsidRPr="00125523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caps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Критерии оценок (</w:t>
            </w:r>
            <w:r w:rsidRPr="00125523">
              <w:rPr>
                <w:rStyle w:val="StrongEmphasis"/>
                <w:rFonts w:ascii="Times New Roman" w:hAnsi="Times New Roman"/>
                <w:b w:val="0"/>
                <w:caps/>
                <w:sz w:val="26"/>
                <w:szCs w:val="26"/>
              </w:rPr>
              <w:t>%)</w:t>
            </w:r>
          </w:p>
        </w:tc>
        <w:tc>
          <w:tcPr>
            <w:tcW w:w="3191" w:type="dxa"/>
          </w:tcPr>
          <w:p w:rsidR="000005FC" w:rsidRPr="00125523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caps/>
                <w:sz w:val="26"/>
                <w:szCs w:val="26"/>
              </w:rPr>
            </w:pPr>
            <w:r w:rsidRPr="00125523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</w:tr>
      <w:tr w:rsidR="000005FC" w:rsidRPr="004B7E4E" w:rsidTr="000005FC">
        <w:tc>
          <w:tcPr>
            <w:tcW w:w="959" w:type="dxa"/>
          </w:tcPr>
          <w:p w:rsidR="000005FC" w:rsidRPr="00DC0581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caps/>
                <w:sz w:val="26"/>
                <w:szCs w:val="26"/>
              </w:rPr>
            </w:pPr>
            <w:r w:rsidRPr="00DC0581">
              <w:rPr>
                <w:rStyle w:val="StrongEmphasis"/>
                <w:rFonts w:ascii="Times New Roman" w:hAnsi="Times New Roman"/>
                <w:b w:val="0"/>
                <w:caps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0005FC" w:rsidRPr="004B7E4E" w:rsidRDefault="000005FC" w:rsidP="00664FD7">
            <w:pPr>
              <w:pStyle w:val="af5"/>
              <w:suppressAutoHyphens/>
              <w:spacing w:after="1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90 -100% выполнения задания</w:t>
            </w:r>
          </w:p>
          <w:p w:rsidR="000005FC" w:rsidRPr="00125523" w:rsidRDefault="000005FC" w:rsidP="00664FD7">
            <w:pPr>
              <w:pStyle w:val="af5"/>
              <w:suppressAutoHyphens/>
              <w:spacing w:after="140" w:line="276" w:lineRule="auto"/>
              <w:rPr>
                <w:rStyle w:val="StrongEmphasis"/>
                <w:rFonts w:ascii="Times New Roman" w:hAnsi="Times New Roman" w:cs="Calibri"/>
                <w:b w:val="0"/>
                <w:bCs w:val="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(23-25 правильных ответов)</w:t>
            </w:r>
          </w:p>
        </w:tc>
        <w:tc>
          <w:tcPr>
            <w:tcW w:w="3191" w:type="dxa"/>
            <w:vAlign w:val="center"/>
          </w:tcPr>
          <w:p w:rsidR="000005FC" w:rsidRPr="004B7E4E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caps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25 баллов</w:t>
            </w:r>
          </w:p>
        </w:tc>
      </w:tr>
      <w:tr w:rsidR="000005FC" w:rsidRPr="004B7E4E" w:rsidTr="000005FC">
        <w:tc>
          <w:tcPr>
            <w:tcW w:w="959" w:type="dxa"/>
          </w:tcPr>
          <w:p w:rsidR="000005FC" w:rsidRPr="00DC0581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caps/>
                <w:sz w:val="26"/>
                <w:szCs w:val="26"/>
              </w:rPr>
            </w:pPr>
            <w:r w:rsidRPr="00DC0581">
              <w:rPr>
                <w:rStyle w:val="StrongEmphasis"/>
                <w:rFonts w:ascii="Times New Roman" w:hAnsi="Times New Roman"/>
                <w:b w:val="0"/>
                <w:caps/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0005FC" w:rsidRPr="004B7E4E" w:rsidRDefault="000005FC" w:rsidP="00664FD7">
            <w:pPr>
              <w:pStyle w:val="af5"/>
              <w:suppressAutoHyphens/>
              <w:spacing w:after="1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70-89% выполнения задания</w:t>
            </w:r>
          </w:p>
          <w:p w:rsidR="000005FC" w:rsidRPr="00125523" w:rsidRDefault="000005FC" w:rsidP="00664FD7">
            <w:pPr>
              <w:pStyle w:val="af5"/>
              <w:suppressAutoHyphens/>
              <w:spacing w:after="140" w:line="276" w:lineRule="auto"/>
              <w:rPr>
                <w:rStyle w:val="StrongEmphasis"/>
                <w:rFonts w:ascii="Times New Roman" w:hAnsi="Times New Roman" w:cs="Calibri"/>
                <w:b w:val="0"/>
                <w:bCs w:val="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(18-22 правильных ответов)</w:t>
            </w:r>
          </w:p>
        </w:tc>
        <w:tc>
          <w:tcPr>
            <w:tcW w:w="3191" w:type="dxa"/>
            <w:vAlign w:val="center"/>
          </w:tcPr>
          <w:p w:rsidR="000005FC" w:rsidRPr="004B7E4E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caps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22 балла</w:t>
            </w:r>
          </w:p>
        </w:tc>
      </w:tr>
      <w:tr w:rsidR="000005FC" w:rsidRPr="004B7E4E" w:rsidTr="000005FC">
        <w:tc>
          <w:tcPr>
            <w:tcW w:w="959" w:type="dxa"/>
          </w:tcPr>
          <w:p w:rsidR="000005FC" w:rsidRPr="00DC0581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caps/>
                <w:sz w:val="26"/>
                <w:szCs w:val="26"/>
              </w:rPr>
            </w:pPr>
            <w:r w:rsidRPr="00DC0581">
              <w:rPr>
                <w:rStyle w:val="StrongEmphasis"/>
                <w:rFonts w:ascii="Times New Roman" w:hAnsi="Times New Roman"/>
                <w:b w:val="0"/>
                <w:caps/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0005FC" w:rsidRPr="004B7E4E" w:rsidRDefault="000005FC" w:rsidP="00664FD7">
            <w:pPr>
              <w:pStyle w:val="af5"/>
              <w:suppressAutoHyphens/>
              <w:spacing w:after="1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60-69 % выполнения задания</w:t>
            </w:r>
          </w:p>
          <w:p w:rsidR="000005FC" w:rsidRPr="00125523" w:rsidRDefault="000005FC" w:rsidP="00664FD7">
            <w:pPr>
              <w:pStyle w:val="af5"/>
              <w:suppressAutoHyphens/>
              <w:spacing w:after="140" w:line="276" w:lineRule="auto"/>
              <w:rPr>
                <w:rStyle w:val="StrongEmphasis"/>
                <w:rFonts w:ascii="Times New Roman" w:hAnsi="Times New Roman" w:cs="Calibri"/>
                <w:b w:val="0"/>
                <w:bCs w:val="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(15-17 правильных ответов)</w:t>
            </w:r>
          </w:p>
        </w:tc>
        <w:tc>
          <w:tcPr>
            <w:tcW w:w="3191" w:type="dxa"/>
            <w:vAlign w:val="center"/>
          </w:tcPr>
          <w:p w:rsidR="000005FC" w:rsidRPr="004B7E4E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caps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20 баллов</w:t>
            </w:r>
          </w:p>
        </w:tc>
      </w:tr>
      <w:tr w:rsidR="000005FC" w:rsidRPr="004B7E4E" w:rsidTr="000005FC">
        <w:tc>
          <w:tcPr>
            <w:tcW w:w="959" w:type="dxa"/>
          </w:tcPr>
          <w:p w:rsidR="000005FC" w:rsidRPr="00DC0581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caps/>
                <w:sz w:val="26"/>
                <w:szCs w:val="26"/>
              </w:rPr>
            </w:pPr>
            <w:r w:rsidRPr="00DC0581">
              <w:rPr>
                <w:rStyle w:val="StrongEmphasis"/>
                <w:rFonts w:ascii="Times New Roman" w:hAnsi="Times New Roman"/>
                <w:b w:val="0"/>
                <w:caps/>
                <w:sz w:val="26"/>
                <w:szCs w:val="26"/>
              </w:rPr>
              <w:t>4.</w:t>
            </w:r>
          </w:p>
          <w:p w:rsidR="000005FC" w:rsidRPr="00DC0581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caps/>
                <w:sz w:val="26"/>
                <w:szCs w:val="26"/>
              </w:rPr>
            </w:pPr>
          </w:p>
        </w:tc>
        <w:tc>
          <w:tcPr>
            <w:tcW w:w="5421" w:type="dxa"/>
          </w:tcPr>
          <w:p w:rsidR="000005FC" w:rsidRPr="004B7E4E" w:rsidRDefault="000005FC" w:rsidP="00664FD7">
            <w:pPr>
              <w:pStyle w:val="af5"/>
              <w:suppressAutoHyphens/>
              <w:spacing w:after="1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50-59% выполнения задания</w:t>
            </w:r>
          </w:p>
          <w:p w:rsidR="000005FC" w:rsidRPr="00125523" w:rsidRDefault="000005FC" w:rsidP="00664FD7">
            <w:pPr>
              <w:pStyle w:val="af5"/>
              <w:suppressAutoHyphens/>
              <w:spacing w:after="140" w:line="276" w:lineRule="auto"/>
              <w:rPr>
                <w:rStyle w:val="StrongEmphasis"/>
                <w:rFonts w:ascii="Times New Roman" w:hAnsi="Times New Roman" w:cs="Calibri"/>
                <w:b w:val="0"/>
                <w:bCs w:val="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(13-14 правильных ответов)</w:t>
            </w:r>
          </w:p>
        </w:tc>
        <w:tc>
          <w:tcPr>
            <w:tcW w:w="3191" w:type="dxa"/>
            <w:vAlign w:val="center"/>
          </w:tcPr>
          <w:p w:rsidR="000005FC" w:rsidRPr="004B7E4E" w:rsidRDefault="000005FC" w:rsidP="00664FD7">
            <w:pPr>
              <w:pStyle w:val="af5"/>
              <w:suppressAutoHyphens/>
              <w:spacing w:after="140" w:line="276" w:lineRule="auto"/>
              <w:jc w:val="center"/>
              <w:rPr>
                <w:rStyle w:val="StrongEmphasis"/>
                <w:rFonts w:ascii="Times New Roman" w:hAnsi="Times New Roman"/>
                <w:b w:val="0"/>
                <w:bCs w:val="0"/>
                <w:caps/>
                <w:sz w:val="26"/>
                <w:szCs w:val="26"/>
              </w:rPr>
            </w:pPr>
            <w:r w:rsidRPr="004B7E4E">
              <w:rPr>
                <w:rFonts w:ascii="Times New Roman" w:hAnsi="Times New Roman"/>
                <w:sz w:val="26"/>
                <w:szCs w:val="26"/>
              </w:rPr>
              <w:t>18 баллов</w:t>
            </w:r>
          </w:p>
        </w:tc>
      </w:tr>
    </w:tbl>
    <w:p w:rsidR="000005FC" w:rsidRPr="004B7E4E" w:rsidRDefault="000005FC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rPr>
          <w:rStyle w:val="StrongEmphasis"/>
          <w:rFonts w:ascii="Times New Roman" w:hAnsi="Times New Roman"/>
          <w:b w:val="0"/>
          <w:bCs w:val="0"/>
          <w:i/>
          <w:caps/>
          <w:sz w:val="26"/>
          <w:szCs w:val="26"/>
        </w:rPr>
      </w:pPr>
    </w:p>
    <w:p w:rsidR="000005FC" w:rsidRDefault="00DC0581" w:rsidP="00664FD7">
      <w:pPr>
        <w:spacing w:after="0"/>
        <w:jc w:val="right"/>
        <w:rPr>
          <w:rStyle w:val="StrongEmphasis"/>
          <w:rFonts w:ascii="Times New Roman" w:hAnsi="Times New Roman"/>
          <w:b w:val="0"/>
          <w:caps/>
          <w:sz w:val="26"/>
          <w:szCs w:val="26"/>
        </w:rPr>
      </w:pPr>
      <w:r>
        <w:rPr>
          <w:rStyle w:val="StrongEmphasis"/>
          <w:rFonts w:ascii="Times New Roman" w:hAnsi="Times New Roman"/>
          <w:b w:val="0"/>
          <w:caps/>
          <w:sz w:val="26"/>
          <w:szCs w:val="26"/>
        </w:rPr>
        <w:t>Приложение 6</w:t>
      </w:r>
    </w:p>
    <w:p w:rsidR="006D2D22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 w:cs="Times New Roman"/>
          <w:i/>
          <w:sz w:val="18"/>
          <w:szCs w:val="18"/>
        </w:rPr>
        <w:t xml:space="preserve">к </w:t>
      </w:r>
      <w:r>
        <w:rPr>
          <w:rFonts w:ascii="Times New Roman" w:hAnsi="Times New Roman" w:cs="Times New Roman"/>
          <w:i/>
          <w:sz w:val="18"/>
          <w:szCs w:val="18"/>
        </w:rPr>
        <w:t>Положению о р</w:t>
      </w:r>
      <w:r w:rsidRPr="00E5409E">
        <w:rPr>
          <w:rFonts w:ascii="Times New Roman" w:hAnsi="Times New Roman"/>
          <w:i/>
          <w:sz w:val="18"/>
          <w:szCs w:val="18"/>
        </w:rPr>
        <w:t xml:space="preserve">егиональной олимпиаде профессионального </w:t>
      </w:r>
    </w:p>
    <w:p w:rsidR="006D2D22" w:rsidRPr="00E5409E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мастерства для лиц с ограниченными возможностями здоровья </w:t>
      </w:r>
    </w:p>
    <w:p w:rsidR="006D2D22" w:rsidRPr="00E5409E" w:rsidRDefault="006D2D22" w:rsidP="006D2D22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(выпускников школ VIII вида) по профессии 19727 Штукатур, </w:t>
      </w:r>
    </w:p>
    <w:p w:rsidR="006D2D22" w:rsidRPr="00E5409E" w:rsidRDefault="006D2D22" w:rsidP="006D2D22">
      <w:pPr>
        <w:spacing w:after="0"/>
        <w:ind w:left="43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>обучающихся в профессиональных образовательных организациях Волгоградской области</w:t>
      </w:r>
    </w:p>
    <w:p w:rsidR="00E5409E" w:rsidRPr="00125523" w:rsidRDefault="00E5409E" w:rsidP="00664FD7">
      <w:pPr>
        <w:spacing w:after="0"/>
        <w:jc w:val="right"/>
        <w:rPr>
          <w:rStyle w:val="StrongEmphasis"/>
          <w:rFonts w:ascii="Times New Roman" w:hAnsi="Times New Roman"/>
          <w:b w:val="0"/>
          <w:bCs w:val="0"/>
          <w:caps/>
          <w:sz w:val="26"/>
          <w:szCs w:val="26"/>
        </w:rPr>
      </w:pPr>
    </w:p>
    <w:p w:rsidR="000005FC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92099" w:rsidRPr="00125523" w:rsidRDefault="00692099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КРИТЕРИИ ОЦЕНОК</w:t>
      </w: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 xml:space="preserve">выполнения практической части Олимпиады </w:t>
      </w:r>
    </w:p>
    <w:p w:rsidR="000005FC" w:rsidRPr="00125523" w:rsidRDefault="00125523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005FC" w:rsidRPr="00125523">
        <w:rPr>
          <w:rFonts w:ascii="Times New Roman" w:hAnsi="Times New Roman"/>
          <w:sz w:val="26"/>
          <w:szCs w:val="26"/>
        </w:rPr>
        <w:t xml:space="preserve">Простая  штукатурка кирпичных стен </w:t>
      </w: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5523">
        <w:rPr>
          <w:rFonts w:ascii="Times New Roman" w:hAnsi="Times New Roman"/>
          <w:sz w:val="26"/>
          <w:szCs w:val="26"/>
        </w:rPr>
        <w:t>раствором из силикатной массы</w:t>
      </w:r>
      <w:r w:rsidR="00125523">
        <w:rPr>
          <w:rFonts w:ascii="Times New Roman" w:hAnsi="Times New Roman"/>
          <w:sz w:val="26"/>
          <w:szCs w:val="26"/>
        </w:rPr>
        <w:t>.  Объем работы – 1,5 кв.м.»</w:t>
      </w:r>
    </w:p>
    <w:p w:rsidR="000005FC" w:rsidRPr="00125523" w:rsidRDefault="000005FC" w:rsidP="00664FD7">
      <w:pPr>
        <w:spacing w:after="0"/>
        <w:jc w:val="center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586"/>
        <w:gridCol w:w="2245"/>
      </w:tblGrid>
      <w:tr w:rsidR="000005FC" w:rsidRPr="004B7E4E" w:rsidTr="000005FC">
        <w:tc>
          <w:tcPr>
            <w:tcW w:w="817" w:type="dxa"/>
          </w:tcPr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№ </w:t>
            </w:r>
          </w:p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6586" w:type="dxa"/>
          </w:tcPr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Наименование операций</w:t>
            </w:r>
          </w:p>
        </w:tc>
        <w:tc>
          <w:tcPr>
            <w:tcW w:w="2245" w:type="dxa"/>
          </w:tcPr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Максимальный</w:t>
            </w:r>
          </w:p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бал</w:t>
            </w:r>
            <w:r w:rsidR="00DC0581">
              <w:rPr>
                <w:rFonts w:ascii="Times New Roman" w:hAnsi="Times New Roman"/>
                <w:sz w:val="26"/>
                <w:szCs w:val="26"/>
                <w:lang w:eastAsia="zh-CN"/>
              </w:rPr>
              <w:t>л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6586" w:type="dxa"/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Организация рабочего места</w:t>
            </w:r>
          </w:p>
        </w:tc>
        <w:tc>
          <w:tcPr>
            <w:tcW w:w="2245" w:type="dxa"/>
          </w:tcPr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86" w:type="dxa"/>
          </w:tcPr>
          <w:p w:rsidR="000005FC" w:rsidRPr="00B8469A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Подготовка инструмента к работе</w:t>
            </w:r>
          </w:p>
        </w:tc>
        <w:tc>
          <w:tcPr>
            <w:tcW w:w="2245" w:type="dxa"/>
          </w:tcPr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6586" w:type="dxa"/>
          </w:tcPr>
          <w:p w:rsidR="000005FC" w:rsidRPr="00B8469A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Приготовление раствора</w:t>
            </w:r>
          </w:p>
        </w:tc>
        <w:tc>
          <w:tcPr>
            <w:tcW w:w="2245" w:type="dxa"/>
          </w:tcPr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6586" w:type="dxa"/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Соблюдение требований техники безопасности </w:t>
            </w:r>
          </w:p>
        </w:tc>
        <w:tc>
          <w:tcPr>
            <w:tcW w:w="2245" w:type="dxa"/>
          </w:tcPr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9648" w:type="dxa"/>
            <w:gridSpan w:val="3"/>
          </w:tcPr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  <w:lang w:eastAsia="zh-CN"/>
              </w:rPr>
            </w:pPr>
            <w:r w:rsidRPr="00B8469A">
              <w:rPr>
                <w:rFonts w:ascii="Times New Roman" w:hAnsi="Times New Roman"/>
                <w:i/>
                <w:sz w:val="26"/>
                <w:szCs w:val="26"/>
                <w:u w:val="single"/>
                <w:lang w:eastAsia="zh-CN"/>
              </w:rPr>
              <w:t>Выполнение задания на время: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6586" w:type="dxa"/>
          </w:tcPr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Подготовка поверхности</w:t>
            </w:r>
          </w:p>
        </w:tc>
        <w:tc>
          <w:tcPr>
            <w:tcW w:w="2245" w:type="dxa"/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6586" w:type="dxa"/>
          </w:tcPr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Нанесение обрызга</w:t>
            </w:r>
          </w:p>
        </w:tc>
        <w:tc>
          <w:tcPr>
            <w:tcW w:w="2245" w:type="dxa"/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6586" w:type="dxa"/>
          </w:tcPr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Нанесение грунта</w:t>
            </w:r>
          </w:p>
        </w:tc>
        <w:tc>
          <w:tcPr>
            <w:tcW w:w="2245" w:type="dxa"/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8.</w:t>
            </w:r>
          </w:p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8.1</w:t>
            </w:r>
          </w:p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8.2</w:t>
            </w:r>
          </w:p>
        </w:tc>
        <w:tc>
          <w:tcPr>
            <w:tcW w:w="6586" w:type="dxa"/>
          </w:tcPr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Приемы разравнивания и выравнивания:</w:t>
            </w:r>
          </w:p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- полутерком,</w:t>
            </w:r>
          </w:p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- правилом</w:t>
            </w:r>
          </w:p>
        </w:tc>
        <w:tc>
          <w:tcPr>
            <w:tcW w:w="2245" w:type="dxa"/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6586" w:type="dxa"/>
          </w:tcPr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Приемы пользования контрольно-измерительными инструментами</w:t>
            </w:r>
          </w:p>
        </w:tc>
        <w:tc>
          <w:tcPr>
            <w:tcW w:w="2245" w:type="dxa"/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10.</w:t>
            </w:r>
          </w:p>
        </w:tc>
        <w:tc>
          <w:tcPr>
            <w:tcW w:w="6586" w:type="dxa"/>
          </w:tcPr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Нанесение накрывочного слоя с последующим разравниванием</w:t>
            </w:r>
          </w:p>
        </w:tc>
        <w:tc>
          <w:tcPr>
            <w:tcW w:w="2245" w:type="dxa"/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6586" w:type="dxa"/>
          </w:tcPr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Затирка поверхности (способ вкруговую)</w:t>
            </w:r>
          </w:p>
        </w:tc>
        <w:tc>
          <w:tcPr>
            <w:tcW w:w="2245" w:type="dxa"/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12.</w:t>
            </w:r>
          </w:p>
        </w:tc>
        <w:tc>
          <w:tcPr>
            <w:tcW w:w="6586" w:type="dxa"/>
          </w:tcPr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Соответствие норм времени и выработки  </w:t>
            </w:r>
          </w:p>
        </w:tc>
        <w:tc>
          <w:tcPr>
            <w:tcW w:w="2245" w:type="dxa"/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13.</w:t>
            </w:r>
          </w:p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13.1</w:t>
            </w:r>
          </w:p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13.2</w:t>
            </w:r>
          </w:p>
        </w:tc>
        <w:tc>
          <w:tcPr>
            <w:tcW w:w="6586" w:type="dxa"/>
          </w:tcPr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Соответствие нормам СНиП:</w:t>
            </w:r>
          </w:p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- толщины,</w:t>
            </w:r>
          </w:p>
          <w:p w:rsidR="000005FC" w:rsidRPr="004B7E4E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- отклонения поверхности</w:t>
            </w:r>
          </w:p>
        </w:tc>
        <w:tc>
          <w:tcPr>
            <w:tcW w:w="2245" w:type="dxa"/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  <w:tr w:rsidR="000005FC" w:rsidRPr="004B7E4E" w:rsidTr="000005FC">
        <w:tc>
          <w:tcPr>
            <w:tcW w:w="817" w:type="dxa"/>
          </w:tcPr>
          <w:p w:rsidR="000005FC" w:rsidRPr="004B7E4E" w:rsidRDefault="000005FC" w:rsidP="00664FD7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6586" w:type="dxa"/>
          </w:tcPr>
          <w:p w:rsidR="000005FC" w:rsidRPr="00B8469A" w:rsidRDefault="000005FC" w:rsidP="00664FD7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0005FC" w:rsidRPr="00B8469A" w:rsidRDefault="000005FC" w:rsidP="00664FD7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Всего </w:t>
            </w:r>
          </w:p>
        </w:tc>
        <w:tc>
          <w:tcPr>
            <w:tcW w:w="2245" w:type="dxa"/>
          </w:tcPr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:rsidR="000005FC" w:rsidRPr="00B8469A" w:rsidRDefault="000005FC" w:rsidP="00664F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B8469A">
              <w:rPr>
                <w:rFonts w:ascii="Times New Roman" w:hAnsi="Times New Roman"/>
                <w:sz w:val="26"/>
                <w:szCs w:val="26"/>
                <w:lang w:eastAsia="zh-CN"/>
              </w:rPr>
              <w:t>75</w:t>
            </w:r>
          </w:p>
        </w:tc>
      </w:tr>
    </w:tbl>
    <w:p w:rsidR="000005FC" w:rsidRPr="004B7E4E" w:rsidRDefault="000005FC" w:rsidP="00664FD7">
      <w:pPr>
        <w:spacing w:after="0"/>
        <w:jc w:val="both"/>
        <w:rPr>
          <w:rStyle w:val="StrongEmphasis"/>
          <w:rFonts w:ascii="Times New Roman" w:hAnsi="Times New Roman"/>
          <w:b w:val="0"/>
          <w:bCs w:val="0"/>
          <w:caps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D71E36" w:rsidRDefault="00026C85" w:rsidP="00D71E36">
      <w:pPr>
        <w:spacing w:after="0"/>
        <w:jc w:val="right"/>
        <w:rPr>
          <w:rStyle w:val="StrongEmphasis"/>
          <w:rFonts w:ascii="Times New Roman" w:hAnsi="Times New Roman"/>
          <w:b w:val="0"/>
          <w:caps/>
          <w:sz w:val="26"/>
          <w:szCs w:val="26"/>
        </w:rPr>
      </w:pPr>
      <w:r>
        <w:rPr>
          <w:rStyle w:val="StrongEmphasis"/>
          <w:rFonts w:ascii="Times New Roman" w:hAnsi="Times New Roman"/>
          <w:b w:val="0"/>
          <w:caps/>
          <w:sz w:val="26"/>
          <w:szCs w:val="26"/>
        </w:rPr>
        <w:t>Приложение 7</w:t>
      </w:r>
    </w:p>
    <w:p w:rsidR="00D71E36" w:rsidRDefault="00D71E36" w:rsidP="00D71E36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 w:cs="Times New Roman"/>
          <w:i/>
          <w:sz w:val="18"/>
          <w:szCs w:val="18"/>
        </w:rPr>
        <w:t xml:space="preserve">к </w:t>
      </w:r>
      <w:r>
        <w:rPr>
          <w:rFonts w:ascii="Times New Roman" w:hAnsi="Times New Roman" w:cs="Times New Roman"/>
          <w:i/>
          <w:sz w:val="18"/>
          <w:szCs w:val="18"/>
        </w:rPr>
        <w:t>Положению о р</w:t>
      </w:r>
      <w:r w:rsidRPr="00E5409E">
        <w:rPr>
          <w:rFonts w:ascii="Times New Roman" w:hAnsi="Times New Roman"/>
          <w:i/>
          <w:sz w:val="18"/>
          <w:szCs w:val="18"/>
        </w:rPr>
        <w:t xml:space="preserve">егиональной олимпиаде профессионального </w:t>
      </w:r>
    </w:p>
    <w:p w:rsidR="00D71E36" w:rsidRPr="00E5409E" w:rsidRDefault="00D71E36" w:rsidP="00D71E36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мастерства для лиц с ограниченными возможностями здоровья </w:t>
      </w:r>
    </w:p>
    <w:p w:rsidR="00D71E36" w:rsidRPr="00E5409E" w:rsidRDefault="00D71E36" w:rsidP="00D71E36">
      <w:pPr>
        <w:spacing w:after="0"/>
        <w:ind w:left="3600" w:firstLine="7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(выпускников школ VIII вида) по профессии 19727 Штукатур, </w:t>
      </w:r>
    </w:p>
    <w:p w:rsidR="00D71E36" w:rsidRPr="00E5409E" w:rsidRDefault="00D71E36" w:rsidP="00D71E36">
      <w:pPr>
        <w:spacing w:after="0"/>
        <w:ind w:left="4320"/>
        <w:jc w:val="both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>обучающихся в профессиональных образовательных организациях Волгоградской области</w:t>
      </w:r>
    </w:p>
    <w:p w:rsidR="000005FC" w:rsidRPr="004B7E4E" w:rsidRDefault="000005FC" w:rsidP="00664FD7">
      <w:pPr>
        <w:tabs>
          <w:tab w:val="left" w:pos="0"/>
          <w:tab w:val="left" w:pos="1080"/>
        </w:tabs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B8469A" w:rsidRDefault="000005FC" w:rsidP="00664FD7">
      <w:pPr>
        <w:tabs>
          <w:tab w:val="left" w:pos="0"/>
          <w:tab w:val="left" w:pos="1080"/>
        </w:tabs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B8469A">
        <w:rPr>
          <w:rFonts w:ascii="Times New Roman" w:hAnsi="Times New Roman"/>
          <w:sz w:val="26"/>
          <w:szCs w:val="26"/>
        </w:rPr>
        <w:t>Заявка для участия в работе Круглого стола</w:t>
      </w:r>
    </w:p>
    <w:p w:rsidR="000005FC" w:rsidRPr="00B8469A" w:rsidRDefault="000005FC" w:rsidP="00664FD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597"/>
        <w:gridCol w:w="5777"/>
      </w:tblGrid>
      <w:tr w:rsidR="000005FC" w:rsidRPr="00B8469A" w:rsidTr="00794C4A">
        <w:trPr>
          <w:trHeight w:val="2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sz w:val="26"/>
                <w:szCs w:val="26"/>
              </w:rPr>
              <w:lastRenderedPageBreak/>
              <w:t>Тема Круглого стола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B8469A" w:rsidRDefault="000005FC" w:rsidP="00664F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sz w:val="26"/>
                <w:szCs w:val="26"/>
              </w:rPr>
              <w:t>Психолого-педагогическое сопровождение лиц, обучающихся в профессиональных образовательных организациях СПО Волгоградской области</w:t>
            </w: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5FC" w:rsidRPr="00B8469A" w:rsidTr="00794C4A">
        <w:trPr>
          <w:trHeight w:val="2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B8469A" w:rsidRDefault="00D71E36" w:rsidP="00664FD7">
            <w:pPr>
              <w:tabs>
                <w:tab w:val="left" w:pos="0"/>
                <w:tab w:val="left" w:pos="1080"/>
              </w:tabs>
              <w:spacing w:after="0"/>
              <w:ind w:firstLine="3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 мая 2019</w:t>
            </w:r>
            <w:r w:rsidR="000005FC" w:rsidRPr="00B846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</w:p>
          <w:p w:rsidR="000005FC" w:rsidRPr="00B8469A" w:rsidRDefault="000005FC" w:rsidP="00664FD7">
            <w:pPr>
              <w:tabs>
                <w:tab w:val="left" w:pos="0"/>
                <w:tab w:val="left" w:pos="1080"/>
              </w:tabs>
              <w:spacing w:after="0"/>
              <w:ind w:firstLine="3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05FC" w:rsidRPr="00B8469A" w:rsidTr="00794C4A">
        <w:trPr>
          <w:trHeight w:val="2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sz w:val="26"/>
                <w:szCs w:val="26"/>
              </w:rPr>
              <w:t>Ф.И.О. участника</w:t>
            </w: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B8469A" w:rsidRDefault="000005FC" w:rsidP="00664FD7">
            <w:pPr>
              <w:tabs>
                <w:tab w:val="left" w:pos="0"/>
                <w:tab w:val="left" w:pos="1080"/>
              </w:tabs>
              <w:spacing w:after="0"/>
              <w:ind w:firstLine="3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05FC" w:rsidRPr="00B8469A" w:rsidRDefault="000005FC" w:rsidP="00664FD7">
            <w:pPr>
              <w:tabs>
                <w:tab w:val="left" w:pos="0"/>
                <w:tab w:val="left" w:pos="1080"/>
              </w:tabs>
              <w:spacing w:after="0"/>
              <w:ind w:firstLine="3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05FC" w:rsidRPr="00B8469A" w:rsidRDefault="000005FC" w:rsidP="00664FD7">
            <w:pPr>
              <w:tabs>
                <w:tab w:val="left" w:pos="0"/>
                <w:tab w:val="left" w:pos="1080"/>
              </w:tabs>
              <w:spacing w:after="0"/>
              <w:ind w:firstLine="3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05FC" w:rsidRPr="00B8469A" w:rsidTr="00794C4A">
        <w:trPr>
          <w:trHeight w:val="2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участника </w:t>
            </w: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B8469A">
              <w:rPr>
                <w:rFonts w:ascii="Times New Roman" w:hAnsi="Times New Roman"/>
                <w:i/>
                <w:sz w:val="26"/>
                <w:szCs w:val="26"/>
              </w:rPr>
              <w:t>(тел. для связи, Е-</w:t>
            </w:r>
            <w:r w:rsidRPr="00B8469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mail</w:t>
            </w:r>
            <w:r w:rsidRPr="00B8469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B8469A" w:rsidRDefault="000005FC" w:rsidP="00664FD7">
            <w:pPr>
              <w:tabs>
                <w:tab w:val="left" w:pos="0"/>
                <w:tab w:val="left" w:pos="1080"/>
              </w:tabs>
              <w:spacing w:after="0"/>
              <w:ind w:firstLine="3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05FC" w:rsidRPr="00B8469A" w:rsidTr="00794C4A">
        <w:trPr>
          <w:trHeight w:val="2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sz w:val="26"/>
                <w:szCs w:val="26"/>
              </w:rPr>
              <w:t>Полное наименование образовательной</w:t>
            </w: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B8469A">
              <w:rPr>
                <w:rFonts w:ascii="Times New Roman" w:hAnsi="Times New Roman"/>
                <w:i/>
                <w:sz w:val="26"/>
                <w:szCs w:val="26"/>
              </w:rPr>
              <w:t>(согласно Уставу)</w:t>
            </w: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B8469A" w:rsidRDefault="000005FC" w:rsidP="00664FD7">
            <w:pPr>
              <w:tabs>
                <w:tab w:val="left" w:pos="0"/>
                <w:tab w:val="left" w:pos="1080"/>
              </w:tabs>
              <w:snapToGrid w:val="0"/>
              <w:spacing w:after="0"/>
              <w:ind w:firstLine="35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05FC" w:rsidRPr="00B8469A" w:rsidTr="00794C4A">
        <w:trPr>
          <w:trHeight w:val="2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sz w:val="26"/>
                <w:szCs w:val="26"/>
              </w:rPr>
              <w:t>Контактная информация образовательной организации</w:t>
            </w: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B8469A">
              <w:rPr>
                <w:rFonts w:ascii="Times New Roman" w:hAnsi="Times New Roman"/>
                <w:i/>
                <w:sz w:val="26"/>
                <w:szCs w:val="26"/>
              </w:rPr>
              <w:t>(тел. для связи, Е-</w:t>
            </w:r>
            <w:r w:rsidRPr="00B8469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mail</w:t>
            </w:r>
            <w:r w:rsidRPr="00B8469A">
              <w:rPr>
                <w:rFonts w:ascii="Times New Roman" w:hAnsi="Times New Roman"/>
                <w:i/>
                <w:sz w:val="26"/>
                <w:szCs w:val="26"/>
              </w:rPr>
              <w:t>,  Ф.И.О. контактного лица)</w:t>
            </w: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B8469A" w:rsidRDefault="000005FC" w:rsidP="00664FD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05FC" w:rsidRPr="00B8469A" w:rsidTr="00794C4A">
        <w:trPr>
          <w:trHeight w:val="2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sz w:val="26"/>
                <w:szCs w:val="26"/>
              </w:rPr>
              <w:t>Тема выступления</w:t>
            </w: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B8469A">
              <w:rPr>
                <w:rFonts w:ascii="Times New Roman" w:hAnsi="Times New Roman"/>
                <w:i/>
                <w:sz w:val="26"/>
                <w:szCs w:val="26"/>
              </w:rPr>
              <w:t>(если планируется)</w:t>
            </w: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005FC" w:rsidRPr="00B8469A" w:rsidRDefault="000005FC" w:rsidP="00664F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0005FC" w:rsidRPr="00B8469A" w:rsidRDefault="000005FC" w:rsidP="00664FD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DB724F" w:rsidRPr="004B7E4E" w:rsidRDefault="00DB724F" w:rsidP="00664FD7">
      <w:pPr>
        <w:pageBreakBefore/>
        <w:spacing w:after="0"/>
        <w:rPr>
          <w:rFonts w:ascii="Times New Roman" w:hAnsi="Times New Roman"/>
          <w:sz w:val="26"/>
          <w:szCs w:val="26"/>
        </w:rPr>
        <w:sectPr w:rsidR="00DB724F" w:rsidRPr="004B7E4E" w:rsidSect="00794C4A">
          <w:pgSz w:w="11906" w:h="16838"/>
          <w:pgMar w:top="567" w:right="851" w:bottom="567" w:left="1701" w:header="0" w:footer="0" w:gutter="0"/>
          <w:cols w:space="720"/>
          <w:formProt w:val="0"/>
          <w:docGrid w:linePitch="360"/>
        </w:sectPr>
      </w:pPr>
    </w:p>
    <w:p w:rsidR="000005FC" w:rsidRDefault="00026C85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lastRenderedPageBreak/>
        <w:t xml:space="preserve">Приложение </w:t>
      </w:r>
      <w:r w:rsidR="00934AF7">
        <w:rPr>
          <w:rFonts w:ascii="Times New Roman" w:hAnsi="Times New Roman"/>
          <w:caps/>
          <w:sz w:val="26"/>
          <w:szCs w:val="26"/>
        </w:rPr>
        <w:t>8</w:t>
      </w:r>
    </w:p>
    <w:p w:rsidR="00015FBF" w:rsidRDefault="00015FBF" w:rsidP="00015FBF">
      <w:pPr>
        <w:spacing w:after="0"/>
        <w:ind w:left="3600" w:firstLine="72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409E">
        <w:rPr>
          <w:rFonts w:ascii="Times New Roman" w:hAnsi="Times New Roman" w:cs="Times New Roman"/>
          <w:i/>
          <w:sz w:val="18"/>
          <w:szCs w:val="18"/>
        </w:rPr>
        <w:t xml:space="preserve">к </w:t>
      </w:r>
      <w:r>
        <w:rPr>
          <w:rFonts w:ascii="Times New Roman" w:hAnsi="Times New Roman" w:cs="Times New Roman"/>
          <w:i/>
          <w:sz w:val="18"/>
          <w:szCs w:val="18"/>
        </w:rPr>
        <w:t>Положению о р</w:t>
      </w:r>
      <w:r w:rsidRPr="00E5409E">
        <w:rPr>
          <w:rFonts w:ascii="Times New Roman" w:hAnsi="Times New Roman"/>
          <w:i/>
          <w:sz w:val="18"/>
          <w:szCs w:val="18"/>
        </w:rPr>
        <w:t xml:space="preserve">егиональной олимпиаде профессионального </w:t>
      </w:r>
    </w:p>
    <w:p w:rsidR="00015FBF" w:rsidRPr="00E5409E" w:rsidRDefault="00015FBF" w:rsidP="00015FBF">
      <w:pPr>
        <w:spacing w:after="0"/>
        <w:ind w:left="3600" w:firstLine="720"/>
        <w:jc w:val="right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мастерства для лиц с ограниченными возможностями здоровья </w:t>
      </w:r>
    </w:p>
    <w:p w:rsidR="00015FBF" w:rsidRPr="00E5409E" w:rsidRDefault="00015FBF" w:rsidP="00015FBF">
      <w:pPr>
        <w:spacing w:after="0"/>
        <w:ind w:left="3600" w:firstLine="720"/>
        <w:jc w:val="right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(выпускников школ VIII вида) по профессии 19727 Штукатур, </w:t>
      </w:r>
    </w:p>
    <w:p w:rsidR="00015FBF" w:rsidRPr="00E5409E" w:rsidRDefault="00015FBF" w:rsidP="00015FBF">
      <w:pPr>
        <w:spacing w:after="0"/>
        <w:ind w:left="4320"/>
        <w:jc w:val="right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>обучающихся в профессиональных образовательных организациях Волгоградской области</w:t>
      </w:r>
    </w:p>
    <w:p w:rsidR="00E5409E" w:rsidRPr="00E5409E" w:rsidRDefault="00E5409E" w:rsidP="00015FBF">
      <w:pPr>
        <w:spacing w:after="0"/>
        <w:ind w:left="10800"/>
        <w:rPr>
          <w:rFonts w:ascii="Times New Roman" w:hAnsi="Times New Roman"/>
          <w:i/>
          <w:sz w:val="18"/>
          <w:szCs w:val="18"/>
        </w:rPr>
      </w:pPr>
    </w:p>
    <w:p w:rsidR="00E5409E" w:rsidRPr="00B8469A" w:rsidRDefault="00E5409E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B8469A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8469A">
        <w:rPr>
          <w:rFonts w:ascii="Times New Roman" w:hAnsi="Times New Roman"/>
          <w:bCs/>
          <w:sz w:val="26"/>
          <w:szCs w:val="26"/>
        </w:rPr>
        <w:t xml:space="preserve">Вопросы теоретической части региональной Олимпиады </w:t>
      </w:r>
      <w:r w:rsidRPr="00B8469A">
        <w:rPr>
          <w:rFonts w:ascii="Times New Roman" w:hAnsi="Times New Roman"/>
          <w:sz w:val="26"/>
          <w:szCs w:val="26"/>
        </w:rPr>
        <w:t xml:space="preserve"> профессионального мастерства </w:t>
      </w:r>
    </w:p>
    <w:p w:rsidR="000005FC" w:rsidRPr="00B8469A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8469A">
        <w:rPr>
          <w:rFonts w:ascii="Times New Roman" w:hAnsi="Times New Roman"/>
          <w:sz w:val="26"/>
          <w:szCs w:val="26"/>
        </w:rPr>
        <w:t xml:space="preserve">для лиц с ОВЗ (выпускников школ VIII вида) по профессии </w:t>
      </w:r>
    </w:p>
    <w:p w:rsidR="000005FC" w:rsidRPr="00B8469A" w:rsidRDefault="000005FC" w:rsidP="00664FD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8469A">
        <w:rPr>
          <w:rFonts w:ascii="Times New Roman" w:hAnsi="Times New Roman"/>
          <w:sz w:val="26"/>
          <w:szCs w:val="26"/>
        </w:rPr>
        <w:t>19727 Штукатур,  обучающихся  в профессиональных образовательных организациях Волгоградской области</w:t>
      </w:r>
    </w:p>
    <w:p w:rsidR="000005FC" w:rsidRPr="00B8469A" w:rsidRDefault="000005FC" w:rsidP="00664FD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608"/>
      </w:tblGrid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aps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Инструменты   и приспособления для выполнения штукатурных работ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aps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Подготовка деревянной поверхности под штукатурные работы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Подготовка бетонных поверхностей под штукатурные работы 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Подготовка кирпичных поверхностей под штукатурные работы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Способы железнения штукатурки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Требования к поверхностям, предназначенным для оштукатуривания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Технология выполнения  простой штукатурки кирпичных поверхностей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Технология выполнения улучшенной штукатурки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Дефекты штукатурки, причины их появления и способы устранения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10.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Виды и характеристика контрольно-измерительных инструментов, применяемых при выполнении штукатурных работ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Ремонт штукатурки</w:t>
            </w:r>
          </w:p>
        </w:tc>
      </w:tr>
      <w:tr w:rsidR="000005FC" w:rsidRPr="004B7E4E" w:rsidTr="000005FC">
        <w:trPr>
          <w:trHeight w:val="331"/>
        </w:trPr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12.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Основные свойства растворной смеси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13.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Современные сухие штукатурные смеси, их свойства и  характеристика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14.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Классификация заполнителей, их характеристика и применение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15.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Виды растворов и их применение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16.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Приемы набрасывания раствора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17.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Вяжущие материалы в растворах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18.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Оштукатуривание поверхностей с лузгом и усенком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lastRenderedPageBreak/>
              <w:t>19.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Инвентарь и приспособления для штукатурных работ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20.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Выполнение штукатурных работ в холодное время года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21.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Механизация штукатурных работ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22.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Контроль качества штукатурных работ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23.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sz w:val="26"/>
                <w:szCs w:val="26"/>
                <w:lang w:eastAsia="zh-CN"/>
              </w:rPr>
              <w:t>Техника безопасности при выполнении штукатурных работ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24.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Техника безопасности при работе с ручным инструментом</w:t>
            </w:r>
          </w:p>
        </w:tc>
      </w:tr>
      <w:tr w:rsidR="000005FC" w:rsidRPr="004B7E4E" w:rsidTr="000005FC">
        <w:tc>
          <w:tcPr>
            <w:tcW w:w="851" w:type="dxa"/>
          </w:tcPr>
          <w:p w:rsidR="000005FC" w:rsidRPr="004B7E4E" w:rsidRDefault="000005FC" w:rsidP="00664FD7">
            <w:pPr>
              <w:suppressAutoHyphens/>
              <w:spacing w:after="0"/>
              <w:jc w:val="center"/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aps/>
                <w:color w:val="000000"/>
                <w:sz w:val="26"/>
                <w:szCs w:val="26"/>
                <w:lang w:eastAsia="zh-CN"/>
              </w:rPr>
              <w:t>25.</w:t>
            </w:r>
          </w:p>
        </w:tc>
        <w:tc>
          <w:tcPr>
            <w:tcW w:w="13608" w:type="dxa"/>
          </w:tcPr>
          <w:p w:rsidR="000005FC" w:rsidRPr="004B7E4E" w:rsidRDefault="000005FC" w:rsidP="00664FD7">
            <w:pPr>
              <w:suppressAutoHyphens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Техника безопасности при работе с электрифицированным инструментом</w:t>
            </w:r>
          </w:p>
        </w:tc>
      </w:tr>
    </w:tbl>
    <w:p w:rsidR="000005FC" w:rsidRPr="004B7E4E" w:rsidRDefault="000005FC" w:rsidP="00664FD7">
      <w:pPr>
        <w:spacing w:after="0"/>
        <w:rPr>
          <w:rFonts w:ascii="Times New Roman" w:hAnsi="Times New Roman"/>
          <w:i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4B7E4E" w:rsidRDefault="000005FC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B8469A" w:rsidRDefault="00B8469A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Default="00026C85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lastRenderedPageBreak/>
        <w:t xml:space="preserve">Приложение </w:t>
      </w:r>
      <w:r w:rsidR="00934AF7">
        <w:rPr>
          <w:rFonts w:ascii="Times New Roman" w:hAnsi="Times New Roman"/>
          <w:caps/>
          <w:sz w:val="26"/>
          <w:szCs w:val="26"/>
        </w:rPr>
        <w:t>8</w:t>
      </w:r>
      <w:r w:rsidR="00E5409E">
        <w:rPr>
          <w:rFonts w:ascii="Times New Roman" w:hAnsi="Times New Roman"/>
          <w:caps/>
          <w:sz w:val="26"/>
          <w:szCs w:val="26"/>
        </w:rPr>
        <w:t>(а)</w:t>
      </w:r>
    </w:p>
    <w:p w:rsidR="00015FBF" w:rsidRDefault="00015FBF" w:rsidP="00015FBF">
      <w:pPr>
        <w:spacing w:after="0"/>
        <w:ind w:left="3600" w:firstLine="72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409E">
        <w:rPr>
          <w:rFonts w:ascii="Times New Roman" w:hAnsi="Times New Roman" w:cs="Times New Roman"/>
          <w:i/>
          <w:sz w:val="18"/>
          <w:szCs w:val="18"/>
        </w:rPr>
        <w:t xml:space="preserve">к </w:t>
      </w:r>
      <w:r>
        <w:rPr>
          <w:rFonts w:ascii="Times New Roman" w:hAnsi="Times New Roman" w:cs="Times New Roman"/>
          <w:i/>
          <w:sz w:val="18"/>
          <w:szCs w:val="18"/>
        </w:rPr>
        <w:t>Положению о р</w:t>
      </w:r>
      <w:r w:rsidRPr="00E5409E">
        <w:rPr>
          <w:rFonts w:ascii="Times New Roman" w:hAnsi="Times New Roman"/>
          <w:i/>
          <w:sz w:val="18"/>
          <w:szCs w:val="18"/>
        </w:rPr>
        <w:t xml:space="preserve">егиональной олимпиаде профессионального </w:t>
      </w:r>
    </w:p>
    <w:p w:rsidR="00015FBF" w:rsidRPr="00E5409E" w:rsidRDefault="00015FBF" w:rsidP="00015FBF">
      <w:pPr>
        <w:spacing w:after="0"/>
        <w:ind w:left="3600" w:firstLine="720"/>
        <w:jc w:val="right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мастерства для лиц с ограниченными возможностями здоровья </w:t>
      </w:r>
    </w:p>
    <w:p w:rsidR="00015FBF" w:rsidRPr="00E5409E" w:rsidRDefault="00015FBF" w:rsidP="00015FBF">
      <w:pPr>
        <w:spacing w:after="0"/>
        <w:ind w:left="3600" w:firstLine="720"/>
        <w:jc w:val="right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 xml:space="preserve">(выпускников школ VIII вида) по профессии 19727 Штукатур, </w:t>
      </w:r>
    </w:p>
    <w:p w:rsidR="00015FBF" w:rsidRPr="00E5409E" w:rsidRDefault="00015FBF" w:rsidP="00015FBF">
      <w:pPr>
        <w:spacing w:after="0"/>
        <w:ind w:left="4320"/>
        <w:jc w:val="right"/>
        <w:rPr>
          <w:rFonts w:ascii="Times New Roman" w:hAnsi="Times New Roman"/>
          <w:i/>
          <w:sz w:val="18"/>
          <w:szCs w:val="18"/>
        </w:rPr>
      </w:pPr>
      <w:r w:rsidRPr="00E5409E">
        <w:rPr>
          <w:rFonts w:ascii="Times New Roman" w:hAnsi="Times New Roman"/>
          <w:i/>
          <w:sz w:val="18"/>
          <w:szCs w:val="18"/>
        </w:rPr>
        <w:t>обучающихся в профессиональных образовательных организациях Волгоградской области</w:t>
      </w:r>
    </w:p>
    <w:p w:rsidR="00E5409E" w:rsidRPr="00E5409E" w:rsidRDefault="00E5409E" w:rsidP="00015FBF">
      <w:pPr>
        <w:spacing w:after="0"/>
        <w:ind w:left="10080"/>
        <w:jc w:val="both"/>
        <w:rPr>
          <w:rFonts w:ascii="Times New Roman" w:hAnsi="Times New Roman"/>
          <w:i/>
          <w:sz w:val="18"/>
          <w:szCs w:val="18"/>
        </w:rPr>
      </w:pPr>
    </w:p>
    <w:p w:rsidR="00E5409E" w:rsidRPr="004B7E4E" w:rsidRDefault="00E5409E" w:rsidP="00664FD7">
      <w:pPr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0005FC" w:rsidRPr="00B8469A" w:rsidRDefault="000005FC" w:rsidP="00664FD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B8469A">
        <w:rPr>
          <w:rFonts w:ascii="Times New Roman" w:hAnsi="Times New Roman"/>
          <w:color w:val="000000"/>
          <w:sz w:val="26"/>
          <w:szCs w:val="26"/>
        </w:rPr>
        <w:t>Инструкционная карта</w:t>
      </w:r>
    </w:p>
    <w:p w:rsidR="000005FC" w:rsidRPr="00B8469A" w:rsidRDefault="000005FC" w:rsidP="00664FD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B8469A">
        <w:rPr>
          <w:rFonts w:ascii="Times New Roman" w:hAnsi="Times New Roman"/>
          <w:color w:val="000000"/>
          <w:sz w:val="26"/>
          <w:szCs w:val="26"/>
        </w:rPr>
        <w:t>"Простая штукатурка кирпичных стен"</w:t>
      </w:r>
    </w:p>
    <w:p w:rsidR="000005FC" w:rsidRPr="00B8469A" w:rsidRDefault="000005FC" w:rsidP="00664FD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20"/>
        <w:tblW w:w="150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551"/>
        <w:gridCol w:w="3544"/>
        <w:gridCol w:w="2960"/>
        <w:gridCol w:w="5103"/>
      </w:tblGrid>
      <w:tr w:rsidR="000005FC" w:rsidRPr="00B8469A" w:rsidTr="00794C4A">
        <w:trPr>
          <w:trHeight w:val="548"/>
          <w:tblCellSpacing w:w="0" w:type="dxa"/>
        </w:trPr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B8469A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1" w:name="_Hlk505629184"/>
            <w:r w:rsidRPr="00B8469A">
              <w:rPr>
                <w:rFonts w:ascii="Times New Roman" w:hAnsi="Times New Roman"/>
                <w:color w:val="000000"/>
                <w:sz w:val="26"/>
                <w:szCs w:val="26"/>
              </w:rPr>
              <w:t>№ </w:t>
            </w:r>
          </w:p>
          <w:p w:rsidR="000005FC" w:rsidRPr="00B8469A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B8469A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операций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B8469A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Эскиз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B8469A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Инструменты </w:t>
            </w:r>
          </w:p>
          <w:p w:rsidR="000005FC" w:rsidRPr="00B8469A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color w:val="000000"/>
                <w:sz w:val="26"/>
                <w:szCs w:val="26"/>
              </w:rPr>
              <w:t>инвентарь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B8469A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Методические</w:t>
            </w:r>
          </w:p>
          <w:p w:rsidR="000005FC" w:rsidRPr="00B8469A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469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указания</w:t>
            </w:r>
          </w:p>
        </w:tc>
      </w:tr>
      <w:tr w:rsidR="000005FC" w:rsidRPr="004B7E4E" w:rsidTr="00794C4A">
        <w:trPr>
          <w:trHeight w:val="23"/>
          <w:tblCellSpacing w:w="0" w:type="dxa"/>
        </w:trPr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005FC" w:rsidRPr="004B7E4E" w:rsidTr="00794C4A">
        <w:trPr>
          <w:trHeight w:val="1349"/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поверхности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F954A9" w:rsidP="00664FD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9B522A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1" o:spid="_x0000_i1025" type="#_x0000_t75" style="width:91.4pt;height:68.85pt;flip:x;visibility:visible;mso-wrap-style:square">
                  <v:imagedata r:id="rId9" o:title=""/>
                </v:shape>
              </w:pict>
            </w:r>
          </w:p>
        </w:tc>
        <w:tc>
          <w:tcPr>
            <w:tcW w:w="29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Молоток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Зубило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Щетка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Кисть </w:t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Поверхность должна быть чистой и иметь необходимую шероховатость.</w:t>
            </w:r>
          </w:p>
        </w:tc>
      </w:tr>
      <w:tr w:rsidR="000005FC" w:rsidRPr="004B7E4E" w:rsidTr="00794C4A">
        <w:trPr>
          <w:trHeight w:val="1504"/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Подготовка раствора </w:t>
            </w: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9B522A" w:rsidP="00664FD7">
            <w:pPr>
              <w:spacing w:before="100" w:beforeAutospacing="1" w:after="100" w:afterAutospacing="1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Рисунок 5" o:spid="_x0000_s1030" type="#_x0000_t75" style="position:absolute;left:0;text-align:left;margin-left:-4.55pt;margin-top:21.3pt;width:62.4pt;height:62.4pt;z-index:2;visibility:visible;mso-position-horizontal-relative:text;mso-position-vertical-relative:text" wrapcoords="21600 21600 21600 312 312 312 312 21600 21600 21600">
                  <v:imagedata r:id="rId10" o:title=""/>
                  <w10:wrap type="through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Рисунок 1" o:spid="_x0000_s1029" type="#_x0000_t75" style="position:absolute;left:0;text-align:left;margin-left:66.7pt;margin-top:27.8pt;width:35.05pt;height:35.05pt;z-index:1;visibility:visible;mso-position-horizontal-relative:text;mso-position-vertical-relative:text" wrapcoords="0 0 0 20337 20337 20337 20337 0 0 0">
                  <v:imagedata r:id="rId11" o:title=""/>
                  <w10:wrap type="through"/>
                </v:shape>
              </w:pict>
            </w:r>
            <w:r w:rsidRPr="009B522A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Рисунок 2" o:spid="_x0000_s1028" type="#_x0000_t75" style="position:absolute;left:0;text-align:left;margin-left:5.95pt;margin-top:9.05pt;width:56.95pt;height:35.25pt;z-index:3;visibility:visible;mso-position-horizontal-relative:text;mso-position-vertical-relative:text" wrapcoords="0 0 0 21140 21050 21140 21050 0 0 0">
                  <v:imagedata r:id="rId12" o:title="" cropbottom="18342f" cropleft="34805f"/>
                  <w10:wrap type="through"/>
                </v:shape>
              </w:pict>
            </w:r>
          </w:p>
        </w:tc>
        <w:tc>
          <w:tcPr>
            <w:tcW w:w="29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Штукатурный ящик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Ведро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Лопата 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Кельма </w:t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После тщательного перемешивания раствора лопатой он должен не расслаиваться и быть удобоукладываемым.</w:t>
            </w:r>
          </w:p>
        </w:tc>
      </w:tr>
      <w:tr w:rsidR="000005FC" w:rsidRPr="004B7E4E" w:rsidTr="00794C4A">
        <w:trPr>
          <w:trHeight w:val="1791"/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Нанесение обрызга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F954A9" w:rsidP="00664FD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9B522A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Рисунок 14" o:spid="_x0000_i1026" type="#_x0000_t75" style="width:87.05pt;height:91.4pt;visibility:visible;mso-wrap-style:square">
                  <v:imagedata r:id="rId13" o:title=""/>
                </v:shape>
              </w:pict>
            </w:r>
          </w:p>
        </w:tc>
        <w:tc>
          <w:tcPr>
            <w:tcW w:w="29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Ковш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Штукатурная   лопатка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Сокол</w:t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Толщина обрызга не должна превышать 3 -5 мм.  Слой обрызга  не разравнивается. Толстые наплывы раствора можно срезать штукатурной лопаткой.</w:t>
            </w:r>
          </w:p>
        </w:tc>
      </w:tr>
      <w:tr w:rsidR="000005FC" w:rsidRPr="004B7E4E" w:rsidTr="00794C4A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Нанесение грунта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F954A9" w:rsidP="00664FD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9B522A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Рисунок 4" o:spid="_x0000_i1027" type="#_x0000_t75" style="width:86.4pt;height:76.4pt;visibility:visible;mso-wrap-style:square">
                  <v:imagedata r:id="rId14" o:title="" cropbottom="32379f" cropleft="49385f"/>
                </v:shape>
              </w:pict>
            </w:r>
          </w:p>
        </w:tc>
        <w:tc>
          <w:tcPr>
            <w:tcW w:w="29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Ковш 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Штукатурная   лопатка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Сокол </w:t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Грунт выравнивает штукатурку. Толщина грунта не должна превышать 7 мм.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Общий слой штукатурного намёта должен быть до 12 мм.</w:t>
            </w:r>
          </w:p>
        </w:tc>
      </w:tr>
      <w:tr w:rsidR="000005FC" w:rsidRPr="004B7E4E" w:rsidTr="00794C4A">
        <w:trPr>
          <w:trHeight w:val="1938"/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Разравнивание грунта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F954A9" w:rsidP="00664FD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9B522A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Рисунок 19" o:spid="_x0000_i1028" type="#_x0000_t75" style="width:88.3pt;height:98.3pt;visibility:visible;mso-wrap-style:square">
                  <v:imagedata r:id="rId15" o:title=""/>
                </v:shape>
              </w:pict>
            </w:r>
          </w:p>
        </w:tc>
        <w:tc>
          <w:tcPr>
            <w:tcW w:w="29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Полутерок</w:t>
            </w:r>
          </w:p>
          <w:p w:rsidR="000005FC" w:rsidRPr="004B7E4E" w:rsidRDefault="000005FC" w:rsidP="00664FD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Правило  </w:t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Оштукатуренная поверхность должна быть ровной и готовой к затирке.</w:t>
            </w:r>
          </w:p>
        </w:tc>
      </w:tr>
      <w:tr w:rsidR="000005FC" w:rsidRPr="004B7E4E" w:rsidTr="00794C4A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05FC" w:rsidRPr="004B7E4E" w:rsidRDefault="000005FC" w:rsidP="00664F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Контроль ровности оштукатуренной поверхности</w:t>
            </w: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F954A9" w:rsidP="00664FD7">
            <w:pPr>
              <w:spacing w:before="100" w:beforeAutospacing="1" w:after="100" w:afterAutospacing="1"/>
              <w:jc w:val="center"/>
              <w:rPr>
                <w:rFonts w:ascii="yandex-sans" w:hAnsi="yandex-sans"/>
                <w:noProof/>
                <w:color w:val="000000"/>
                <w:sz w:val="26"/>
                <w:szCs w:val="26"/>
              </w:rPr>
            </w:pPr>
            <w:r w:rsidRPr="009B522A">
              <w:rPr>
                <w:rFonts w:ascii="yandex-sans" w:hAnsi="yandex-sans"/>
                <w:noProof/>
                <w:color w:val="000000"/>
                <w:sz w:val="26"/>
                <w:szCs w:val="26"/>
              </w:rPr>
              <w:pict>
                <v:shape id="Рисунок 7" o:spid="_x0000_i1029" type="#_x0000_t75" style="width:105.8pt;height:70.1pt;visibility:visible;mso-wrap-style:square">
                  <v:imagedata r:id="rId16" o:title=""/>
                </v:shape>
              </w:pict>
            </w:r>
          </w:p>
        </w:tc>
        <w:tc>
          <w:tcPr>
            <w:tcW w:w="29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Правило </w:t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При проверке выравненного слоя грунта правилом поверхность должна быть ровной и готовой к затирке. При наличии  неровностей  исправить дефект.</w:t>
            </w:r>
          </w:p>
        </w:tc>
      </w:tr>
      <w:tr w:rsidR="000005FC" w:rsidRPr="004B7E4E" w:rsidTr="00794C4A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Затирка </w:t>
            </w: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F954A9" w:rsidP="00664FD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9B522A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Рисунок 23" o:spid="_x0000_i1030" type="#_x0000_t75" style="width:84.5pt;height:87.65pt;visibility:visible;mso-wrap-style:square">
                  <v:imagedata r:id="rId17" o:title=""/>
                </v:shape>
              </w:pict>
            </w:r>
          </w:p>
        </w:tc>
        <w:tc>
          <w:tcPr>
            <w:tcW w:w="29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Терка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Кисть  </w:t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Затирка выполняется теркой против часовой стрелки.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005FC" w:rsidRPr="004B7E4E" w:rsidTr="00794C4A">
        <w:trPr>
          <w:trHeight w:val="1885"/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255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>Контроль качества</w:t>
            </w:r>
          </w:p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штукатурки  </w:t>
            </w: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9B522A" w:rsidP="00664FD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9B522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shape id="Рисунок 9" o:spid="_x0000_s1027" type="#_x0000_t75" style="position:absolute;left:0;text-align:left;margin-left:24.7pt;margin-top:-1.3pt;width:104.25pt;height:95.25pt;z-index:-1;visibility:visible;mso-position-horizontal-relative:text;mso-position-vertical-relative:text">
                  <v:imagedata r:id="rId18" o:title=""/>
                </v:shape>
              </w:pict>
            </w:r>
            <w:r w:rsidRPr="009B522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shape id="Рисунок 12" o:spid="_x0000_s1026" type="#_x0000_t75" style="position:absolute;left:0;text-align:left;margin-left:22.8pt;margin-top:40.45pt;width:107.25pt;height:10.55pt;rotation:1893066fd;z-index:4;visibility:visible;mso-position-horizontal-relative:text;mso-position-vertical-relative:text" wrapcoords="695 61319 2900 71864 19999 -25388 20815 -38491 19183 -52516 1662 45759 695 61319">
                  <v:imagedata r:id="rId19" o:title=""/>
                  <w10:wrap type="through"/>
                </v:shape>
              </w:pict>
            </w:r>
          </w:p>
        </w:tc>
        <w:tc>
          <w:tcPr>
            <w:tcW w:w="29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Правило </w:t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05FC" w:rsidRPr="004B7E4E" w:rsidRDefault="000005FC" w:rsidP="00664FD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7E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визуальном осмотре на оштукатуренной поверхности не должно быть следов от терки. При проверке двухметровым правилом допускается не более 3 неровностей глубиной или высотой до 5мм. </w:t>
            </w:r>
          </w:p>
        </w:tc>
      </w:tr>
      <w:bookmarkEnd w:id="1"/>
    </w:tbl>
    <w:p w:rsidR="000005FC" w:rsidRPr="004B7E4E" w:rsidRDefault="000005FC" w:rsidP="00664FD7">
      <w:pPr>
        <w:spacing w:before="100" w:beforeAutospacing="1" w:after="100" w:afterAutospacing="1"/>
        <w:contextualSpacing/>
        <w:jc w:val="center"/>
        <w:rPr>
          <w:rFonts w:ascii="yandex-sans" w:hAnsi="yandex-sans"/>
          <w:b/>
          <w:color w:val="000000"/>
          <w:sz w:val="26"/>
          <w:szCs w:val="26"/>
        </w:rPr>
      </w:pPr>
    </w:p>
    <w:p w:rsidR="002C7726" w:rsidRPr="004B7E4E" w:rsidRDefault="002C7726" w:rsidP="00664FD7">
      <w:pPr>
        <w:spacing w:before="240" w:after="0"/>
        <w:jc w:val="center"/>
        <w:outlineLvl w:val="1"/>
        <w:rPr>
          <w:rFonts w:ascii="Times New Roman" w:hAnsi="Times New Roman"/>
          <w:sz w:val="26"/>
          <w:szCs w:val="26"/>
        </w:rPr>
      </w:pPr>
    </w:p>
    <w:sectPr w:rsidR="002C7726" w:rsidRPr="004B7E4E" w:rsidSect="00664FD7">
      <w:footerReference w:type="default" r:id="rId20"/>
      <w:pgSz w:w="16838" w:h="11906" w:orient="landscape" w:code="9"/>
      <w:pgMar w:top="1134" w:right="737" w:bottom="851" w:left="56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C8" w:rsidRDefault="00C447C8" w:rsidP="00D7337A">
      <w:pPr>
        <w:spacing w:after="0" w:line="240" w:lineRule="auto"/>
      </w:pPr>
      <w:r>
        <w:separator/>
      </w:r>
    </w:p>
  </w:endnote>
  <w:endnote w:type="continuationSeparator" w:id="1">
    <w:p w:rsidR="00C447C8" w:rsidRDefault="00C447C8" w:rsidP="00D7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5B" w:rsidRDefault="00A74F5B">
    <w:pPr>
      <w:pStyle w:val="10"/>
    </w:pPr>
  </w:p>
  <w:p w:rsidR="00A74F5B" w:rsidRDefault="00A74F5B">
    <w:pPr>
      <w:pStyle w:val="1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C8" w:rsidRDefault="00C447C8" w:rsidP="00D7337A">
      <w:pPr>
        <w:spacing w:after="0" w:line="240" w:lineRule="auto"/>
      </w:pPr>
      <w:r>
        <w:separator/>
      </w:r>
    </w:p>
  </w:footnote>
  <w:footnote w:type="continuationSeparator" w:id="1">
    <w:p w:rsidR="00C447C8" w:rsidRDefault="00C447C8" w:rsidP="00D7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BB7"/>
    <w:multiLevelType w:val="multilevel"/>
    <w:tmpl w:val="823E20F0"/>
    <w:lvl w:ilvl="0">
      <w:start w:val="1"/>
      <w:numFmt w:val="decimal"/>
      <w:lvlText w:val="9.%1."/>
      <w:lvlJc w:val="left"/>
      <w:pPr>
        <w:tabs>
          <w:tab w:val="num" w:pos="2160"/>
        </w:tabs>
        <w:ind w:left="2160" w:hanging="36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81A4A"/>
    <w:multiLevelType w:val="multilevel"/>
    <w:tmpl w:val="6E5062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676438BD"/>
    <w:multiLevelType w:val="multilevel"/>
    <w:tmpl w:val="364453F0"/>
    <w:lvl w:ilvl="0">
      <w:start w:val="1"/>
      <w:numFmt w:val="decimal"/>
      <w:lvlText w:val="7.%1."/>
      <w:lvlJc w:val="left"/>
      <w:pPr>
        <w:tabs>
          <w:tab w:val="num" w:pos="1353"/>
        </w:tabs>
        <w:ind w:left="1353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37A"/>
    <w:rsid w:val="000005FC"/>
    <w:rsid w:val="00002F3B"/>
    <w:rsid w:val="00006168"/>
    <w:rsid w:val="00015FBF"/>
    <w:rsid w:val="00025781"/>
    <w:rsid w:val="00026C85"/>
    <w:rsid w:val="0003605D"/>
    <w:rsid w:val="00045E89"/>
    <w:rsid w:val="000560D8"/>
    <w:rsid w:val="00060A7F"/>
    <w:rsid w:val="00062DE1"/>
    <w:rsid w:val="00077154"/>
    <w:rsid w:val="00093AF1"/>
    <w:rsid w:val="00093E12"/>
    <w:rsid w:val="000A1284"/>
    <w:rsid w:val="000A765C"/>
    <w:rsid w:val="000B4B99"/>
    <w:rsid w:val="000D03B2"/>
    <w:rsid w:val="000D1DB8"/>
    <w:rsid w:val="000F1FEC"/>
    <w:rsid w:val="000F2395"/>
    <w:rsid w:val="001017AF"/>
    <w:rsid w:val="0011296D"/>
    <w:rsid w:val="00115FD5"/>
    <w:rsid w:val="0012310A"/>
    <w:rsid w:val="00125523"/>
    <w:rsid w:val="0012687E"/>
    <w:rsid w:val="00135E8F"/>
    <w:rsid w:val="001362D5"/>
    <w:rsid w:val="001410AC"/>
    <w:rsid w:val="00141334"/>
    <w:rsid w:val="00156B31"/>
    <w:rsid w:val="0016779C"/>
    <w:rsid w:val="001718B7"/>
    <w:rsid w:val="00174898"/>
    <w:rsid w:val="0018457F"/>
    <w:rsid w:val="00196BAB"/>
    <w:rsid w:val="001C2E82"/>
    <w:rsid w:val="001C441F"/>
    <w:rsid w:val="001C6D43"/>
    <w:rsid w:val="001D0702"/>
    <w:rsid w:val="001E61E3"/>
    <w:rsid w:val="001E7986"/>
    <w:rsid w:val="001F373E"/>
    <w:rsid w:val="001F4DC8"/>
    <w:rsid w:val="001F7164"/>
    <w:rsid w:val="001F7C43"/>
    <w:rsid w:val="00201D3C"/>
    <w:rsid w:val="002166F9"/>
    <w:rsid w:val="00220B30"/>
    <w:rsid w:val="0022177A"/>
    <w:rsid w:val="00221D39"/>
    <w:rsid w:val="00223C69"/>
    <w:rsid w:val="002243FE"/>
    <w:rsid w:val="0023555A"/>
    <w:rsid w:val="002420DB"/>
    <w:rsid w:val="00257F2E"/>
    <w:rsid w:val="00267720"/>
    <w:rsid w:val="00274050"/>
    <w:rsid w:val="002816D3"/>
    <w:rsid w:val="002939E1"/>
    <w:rsid w:val="00296198"/>
    <w:rsid w:val="00296A3C"/>
    <w:rsid w:val="00297555"/>
    <w:rsid w:val="002A15C3"/>
    <w:rsid w:val="002A274D"/>
    <w:rsid w:val="002A6478"/>
    <w:rsid w:val="002A7401"/>
    <w:rsid w:val="002B1BE4"/>
    <w:rsid w:val="002B29B5"/>
    <w:rsid w:val="002B5C94"/>
    <w:rsid w:val="002C7726"/>
    <w:rsid w:val="002D3E9C"/>
    <w:rsid w:val="002D7849"/>
    <w:rsid w:val="002D7F1D"/>
    <w:rsid w:val="002E3C19"/>
    <w:rsid w:val="002F5A32"/>
    <w:rsid w:val="002F5DC0"/>
    <w:rsid w:val="00306724"/>
    <w:rsid w:val="00306A00"/>
    <w:rsid w:val="003078E9"/>
    <w:rsid w:val="003170FA"/>
    <w:rsid w:val="0033509A"/>
    <w:rsid w:val="00345C9A"/>
    <w:rsid w:val="003676D2"/>
    <w:rsid w:val="00390F74"/>
    <w:rsid w:val="00397DEC"/>
    <w:rsid w:val="003A03DC"/>
    <w:rsid w:val="003A1ECF"/>
    <w:rsid w:val="003A65E1"/>
    <w:rsid w:val="003C2E49"/>
    <w:rsid w:val="003C5708"/>
    <w:rsid w:val="003D23F7"/>
    <w:rsid w:val="003D6A49"/>
    <w:rsid w:val="003E0562"/>
    <w:rsid w:val="003E1F32"/>
    <w:rsid w:val="003E3409"/>
    <w:rsid w:val="003E5D92"/>
    <w:rsid w:val="003E6599"/>
    <w:rsid w:val="003F4202"/>
    <w:rsid w:val="00426766"/>
    <w:rsid w:val="00427436"/>
    <w:rsid w:val="004331BE"/>
    <w:rsid w:val="00434CB0"/>
    <w:rsid w:val="00440A02"/>
    <w:rsid w:val="00446D8B"/>
    <w:rsid w:val="0045307B"/>
    <w:rsid w:val="00457B1C"/>
    <w:rsid w:val="00463308"/>
    <w:rsid w:val="00464DA5"/>
    <w:rsid w:val="00473418"/>
    <w:rsid w:val="00476397"/>
    <w:rsid w:val="004772C6"/>
    <w:rsid w:val="004819F4"/>
    <w:rsid w:val="004902E9"/>
    <w:rsid w:val="004932CC"/>
    <w:rsid w:val="004A3628"/>
    <w:rsid w:val="004A5BE3"/>
    <w:rsid w:val="004B08BD"/>
    <w:rsid w:val="004B631B"/>
    <w:rsid w:val="004B7E4E"/>
    <w:rsid w:val="004C3A54"/>
    <w:rsid w:val="004C55C8"/>
    <w:rsid w:val="004E39F4"/>
    <w:rsid w:val="004E50D9"/>
    <w:rsid w:val="004F0B1A"/>
    <w:rsid w:val="0050572C"/>
    <w:rsid w:val="005068F5"/>
    <w:rsid w:val="005116B0"/>
    <w:rsid w:val="005533E4"/>
    <w:rsid w:val="005537EE"/>
    <w:rsid w:val="00553FDD"/>
    <w:rsid w:val="005624D9"/>
    <w:rsid w:val="005626D5"/>
    <w:rsid w:val="00563127"/>
    <w:rsid w:val="00563E4B"/>
    <w:rsid w:val="00566C2D"/>
    <w:rsid w:val="00573371"/>
    <w:rsid w:val="00577129"/>
    <w:rsid w:val="005925A1"/>
    <w:rsid w:val="00594A9C"/>
    <w:rsid w:val="0059594C"/>
    <w:rsid w:val="00596B4B"/>
    <w:rsid w:val="005A5475"/>
    <w:rsid w:val="005A6E43"/>
    <w:rsid w:val="005B7C1D"/>
    <w:rsid w:val="005E1B70"/>
    <w:rsid w:val="005F53BA"/>
    <w:rsid w:val="006121DF"/>
    <w:rsid w:val="006270E3"/>
    <w:rsid w:val="00637B1E"/>
    <w:rsid w:val="006464EB"/>
    <w:rsid w:val="006509A6"/>
    <w:rsid w:val="006519EC"/>
    <w:rsid w:val="0065393D"/>
    <w:rsid w:val="00655498"/>
    <w:rsid w:val="00664FD7"/>
    <w:rsid w:val="006716DA"/>
    <w:rsid w:val="00672134"/>
    <w:rsid w:val="00687B15"/>
    <w:rsid w:val="00692099"/>
    <w:rsid w:val="00693605"/>
    <w:rsid w:val="00694419"/>
    <w:rsid w:val="00695654"/>
    <w:rsid w:val="006A01A7"/>
    <w:rsid w:val="006B1EC9"/>
    <w:rsid w:val="006C6E00"/>
    <w:rsid w:val="006D2D22"/>
    <w:rsid w:val="006D2D93"/>
    <w:rsid w:val="006E1026"/>
    <w:rsid w:val="006E1143"/>
    <w:rsid w:val="006E4521"/>
    <w:rsid w:val="007065CC"/>
    <w:rsid w:val="00710301"/>
    <w:rsid w:val="00730565"/>
    <w:rsid w:val="007415C4"/>
    <w:rsid w:val="00744181"/>
    <w:rsid w:val="007515E1"/>
    <w:rsid w:val="00752A01"/>
    <w:rsid w:val="007540AA"/>
    <w:rsid w:val="007650E8"/>
    <w:rsid w:val="00767298"/>
    <w:rsid w:val="00780CBF"/>
    <w:rsid w:val="00782A3B"/>
    <w:rsid w:val="00794C4A"/>
    <w:rsid w:val="0079521A"/>
    <w:rsid w:val="00797BA2"/>
    <w:rsid w:val="007B43AB"/>
    <w:rsid w:val="007B770F"/>
    <w:rsid w:val="007C558B"/>
    <w:rsid w:val="007D216C"/>
    <w:rsid w:val="007D55BA"/>
    <w:rsid w:val="007F44DF"/>
    <w:rsid w:val="00800243"/>
    <w:rsid w:val="00803551"/>
    <w:rsid w:val="0080620D"/>
    <w:rsid w:val="008067FC"/>
    <w:rsid w:val="00810E9E"/>
    <w:rsid w:val="00816199"/>
    <w:rsid w:val="00822845"/>
    <w:rsid w:val="00822FEC"/>
    <w:rsid w:val="008247C6"/>
    <w:rsid w:val="008274A3"/>
    <w:rsid w:val="008301A8"/>
    <w:rsid w:val="008306B7"/>
    <w:rsid w:val="00832959"/>
    <w:rsid w:val="00834D83"/>
    <w:rsid w:val="0084069C"/>
    <w:rsid w:val="00852BDC"/>
    <w:rsid w:val="00854D06"/>
    <w:rsid w:val="008569D0"/>
    <w:rsid w:val="008666A7"/>
    <w:rsid w:val="00870805"/>
    <w:rsid w:val="0088347C"/>
    <w:rsid w:val="00887751"/>
    <w:rsid w:val="008A20CB"/>
    <w:rsid w:val="008A368D"/>
    <w:rsid w:val="008B7B6C"/>
    <w:rsid w:val="008C0AE7"/>
    <w:rsid w:val="008C13EB"/>
    <w:rsid w:val="008C5572"/>
    <w:rsid w:val="008C7E79"/>
    <w:rsid w:val="008E6233"/>
    <w:rsid w:val="008E7F78"/>
    <w:rsid w:val="008F2012"/>
    <w:rsid w:val="008F4785"/>
    <w:rsid w:val="009062FA"/>
    <w:rsid w:val="00914E42"/>
    <w:rsid w:val="009208FC"/>
    <w:rsid w:val="009215BA"/>
    <w:rsid w:val="00922DB2"/>
    <w:rsid w:val="009327CC"/>
    <w:rsid w:val="0093361E"/>
    <w:rsid w:val="00933C18"/>
    <w:rsid w:val="00934AF7"/>
    <w:rsid w:val="0094793B"/>
    <w:rsid w:val="00954EE6"/>
    <w:rsid w:val="009559B2"/>
    <w:rsid w:val="00961F08"/>
    <w:rsid w:val="00965390"/>
    <w:rsid w:val="00966413"/>
    <w:rsid w:val="00976026"/>
    <w:rsid w:val="00980CB6"/>
    <w:rsid w:val="009843F4"/>
    <w:rsid w:val="00984BCD"/>
    <w:rsid w:val="00996741"/>
    <w:rsid w:val="00997BAB"/>
    <w:rsid w:val="009A4F09"/>
    <w:rsid w:val="009B522A"/>
    <w:rsid w:val="009C1888"/>
    <w:rsid w:val="009C2922"/>
    <w:rsid w:val="009C42AE"/>
    <w:rsid w:val="009C541E"/>
    <w:rsid w:val="009C59E5"/>
    <w:rsid w:val="009E605E"/>
    <w:rsid w:val="009F4453"/>
    <w:rsid w:val="009F73A1"/>
    <w:rsid w:val="00A12C7B"/>
    <w:rsid w:val="00A15678"/>
    <w:rsid w:val="00A21C95"/>
    <w:rsid w:val="00A429D4"/>
    <w:rsid w:val="00A44C8A"/>
    <w:rsid w:val="00A4771E"/>
    <w:rsid w:val="00A52107"/>
    <w:rsid w:val="00A549E7"/>
    <w:rsid w:val="00A54E12"/>
    <w:rsid w:val="00A568F2"/>
    <w:rsid w:val="00A60CEB"/>
    <w:rsid w:val="00A737B8"/>
    <w:rsid w:val="00A74F5B"/>
    <w:rsid w:val="00A806AD"/>
    <w:rsid w:val="00A93614"/>
    <w:rsid w:val="00A95341"/>
    <w:rsid w:val="00AA7EA9"/>
    <w:rsid w:val="00AB2A07"/>
    <w:rsid w:val="00AC11F0"/>
    <w:rsid w:val="00AF0878"/>
    <w:rsid w:val="00B00520"/>
    <w:rsid w:val="00B07904"/>
    <w:rsid w:val="00B126E5"/>
    <w:rsid w:val="00B1774A"/>
    <w:rsid w:val="00B22F42"/>
    <w:rsid w:val="00B428C9"/>
    <w:rsid w:val="00B53088"/>
    <w:rsid w:val="00B55549"/>
    <w:rsid w:val="00B746F1"/>
    <w:rsid w:val="00B776EC"/>
    <w:rsid w:val="00B83DAB"/>
    <w:rsid w:val="00B8469A"/>
    <w:rsid w:val="00B91985"/>
    <w:rsid w:val="00B960A6"/>
    <w:rsid w:val="00BA1657"/>
    <w:rsid w:val="00BA7D42"/>
    <w:rsid w:val="00BB57DC"/>
    <w:rsid w:val="00BB59A0"/>
    <w:rsid w:val="00BC2EFD"/>
    <w:rsid w:val="00BD0B1E"/>
    <w:rsid w:val="00BD2923"/>
    <w:rsid w:val="00BD6D65"/>
    <w:rsid w:val="00BD72C8"/>
    <w:rsid w:val="00BE325E"/>
    <w:rsid w:val="00C00F2D"/>
    <w:rsid w:val="00C03463"/>
    <w:rsid w:val="00C17AA8"/>
    <w:rsid w:val="00C2099E"/>
    <w:rsid w:val="00C27E55"/>
    <w:rsid w:val="00C447C8"/>
    <w:rsid w:val="00C45B54"/>
    <w:rsid w:val="00C605B4"/>
    <w:rsid w:val="00C9765C"/>
    <w:rsid w:val="00CA2170"/>
    <w:rsid w:val="00CA4A47"/>
    <w:rsid w:val="00CA7708"/>
    <w:rsid w:val="00CB673E"/>
    <w:rsid w:val="00CB72C2"/>
    <w:rsid w:val="00CB787C"/>
    <w:rsid w:val="00CC0A6B"/>
    <w:rsid w:val="00CC154B"/>
    <w:rsid w:val="00CC2074"/>
    <w:rsid w:val="00CF2A04"/>
    <w:rsid w:val="00CF494E"/>
    <w:rsid w:val="00CF6FF4"/>
    <w:rsid w:val="00D00274"/>
    <w:rsid w:val="00D05A02"/>
    <w:rsid w:val="00D079F5"/>
    <w:rsid w:val="00D14F8E"/>
    <w:rsid w:val="00D227F9"/>
    <w:rsid w:val="00D24BA2"/>
    <w:rsid w:val="00D25191"/>
    <w:rsid w:val="00D33DD5"/>
    <w:rsid w:val="00D35A21"/>
    <w:rsid w:val="00D41BC0"/>
    <w:rsid w:val="00D45C2B"/>
    <w:rsid w:val="00D46ADF"/>
    <w:rsid w:val="00D52F57"/>
    <w:rsid w:val="00D6388A"/>
    <w:rsid w:val="00D71E36"/>
    <w:rsid w:val="00D72B1B"/>
    <w:rsid w:val="00D7337A"/>
    <w:rsid w:val="00D77EE3"/>
    <w:rsid w:val="00D81CE3"/>
    <w:rsid w:val="00D845A7"/>
    <w:rsid w:val="00DB724F"/>
    <w:rsid w:val="00DC0581"/>
    <w:rsid w:val="00DC2743"/>
    <w:rsid w:val="00DD485E"/>
    <w:rsid w:val="00DE08C7"/>
    <w:rsid w:val="00DE538C"/>
    <w:rsid w:val="00DF38E3"/>
    <w:rsid w:val="00E05622"/>
    <w:rsid w:val="00E0582C"/>
    <w:rsid w:val="00E070E8"/>
    <w:rsid w:val="00E12EA6"/>
    <w:rsid w:val="00E13DDE"/>
    <w:rsid w:val="00E15C20"/>
    <w:rsid w:val="00E22466"/>
    <w:rsid w:val="00E34B45"/>
    <w:rsid w:val="00E510AF"/>
    <w:rsid w:val="00E52315"/>
    <w:rsid w:val="00E5409E"/>
    <w:rsid w:val="00E543DA"/>
    <w:rsid w:val="00E63B67"/>
    <w:rsid w:val="00E64DBD"/>
    <w:rsid w:val="00E80046"/>
    <w:rsid w:val="00E817B1"/>
    <w:rsid w:val="00E91DE3"/>
    <w:rsid w:val="00E92617"/>
    <w:rsid w:val="00EA7ABE"/>
    <w:rsid w:val="00EB13F3"/>
    <w:rsid w:val="00EC4D78"/>
    <w:rsid w:val="00ED3723"/>
    <w:rsid w:val="00EE42AF"/>
    <w:rsid w:val="00EE5900"/>
    <w:rsid w:val="00EF699E"/>
    <w:rsid w:val="00F160F9"/>
    <w:rsid w:val="00F16592"/>
    <w:rsid w:val="00F22649"/>
    <w:rsid w:val="00F239A0"/>
    <w:rsid w:val="00F24BCD"/>
    <w:rsid w:val="00F267EA"/>
    <w:rsid w:val="00F26904"/>
    <w:rsid w:val="00F26E3D"/>
    <w:rsid w:val="00F35112"/>
    <w:rsid w:val="00F40804"/>
    <w:rsid w:val="00F447E7"/>
    <w:rsid w:val="00F50795"/>
    <w:rsid w:val="00F526FF"/>
    <w:rsid w:val="00F60E0A"/>
    <w:rsid w:val="00F64B9B"/>
    <w:rsid w:val="00F77DDB"/>
    <w:rsid w:val="00F859DD"/>
    <w:rsid w:val="00F94048"/>
    <w:rsid w:val="00F954A9"/>
    <w:rsid w:val="00FA1E09"/>
    <w:rsid w:val="00FA25F1"/>
    <w:rsid w:val="00FB77D0"/>
    <w:rsid w:val="00FC14C6"/>
    <w:rsid w:val="00FD022A"/>
    <w:rsid w:val="00FE0FD5"/>
    <w:rsid w:val="00FE7564"/>
    <w:rsid w:val="00FF24D6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5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D7337A"/>
    <w:pPr>
      <w:ind w:firstLine="360"/>
      <w:jc w:val="right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/>
    </w:rPr>
  </w:style>
  <w:style w:type="paragraph" w:styleId="2">
    <w:name w:val="heading 2"/>
    <w:basedOn w:val="10"/>
    <w:next w:val="10"/>
    <w:link w:val="20"/>
    <w:uiPriority w:val="99"/>
    <w:qFormat/>
    <w:rsid w:val="00D7337A"/>
    <w:pPr>
      <w:ind w:left="1080" w:hanging="720"/>
      <w:jc w:val="center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/>
    </w:rPr>
  </w:style>
  <w:style w:type="paragraph" w:styleId="3">
    <w:name w:val="heading 3"/>
    <w:basedOn w:val="10"/>
    <w:next w:val="10"/>
    <w:link w:val="30"/>
    <w:uiPriority w:val="99"/>
    <w:qFormat/>
    <w:rsid w:val="00D7337A"/>
    <w:pPr>
      <w:jc w:val="center"/>
      <w:outlineLvl w:val="2"/>
    </w:pPr>
    <w:rPr>
      <w:rFonts w:ascii="Georgia" w:hAnsi="Georgia" w:cs="Times New Roman"/>
      <w:b/>
      <w:bCs/>
      <w:lang/>
    </w:rPr>
  </w:style>
  <w:style w:type="paragraph" w:styleId="4">
    <w:name w:val="heading 4"/>
    <w:basedOn w:val="10"/>
    <w:next w:val="10"/>
    <w:link w:val="40"/>
    <w:uiPriority w:val="99"/>
    <w:qFormat/>
    <w:rsid w:val="00D7337A"/>
    <w:pPr>
      <w:spacing w:before="240" w:after="60"/>
      <w:outlineLvl w:val="3"/>
    </w:pPr>
    <w:rPr>
      <w:rFonts w:cs="Times New Roman"/>
      <w:b/>
      <w:bCs/>
      <w:color w:val="auto"/>
      <w:sz w:val="28"/>
      <w:szCs w:val="28"/>
      <w:lang/>
    </w:rPr>
  </w:style>
  <w:style w:type="paragraph" w:styleId="5">
    <w:name w:val="heading 5"/>
    <w:basedOn w:val="10"/>
    <w:next w:val="10"/>
    <w:link w:val="50"/>
    <w:uiPriority w:val="99"/>
    <w:qFormat/>
    <w:rsid w:val="00D7337A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/>
    </w:rPr>
  </w:style>
  <w:style w:type="paragraph" w:styleId="6">
    <w:name w:val="heading 6"/>
    <w:basedOn w:val="10"/>
    <w:next w:val="10"/>
    <w:link w:val="60"/>
    <w:uiPriority w:val="99"/>
    <w:qFormat/>
    <w:rsid w:val="00D7337A"/>
    <w:pPr>
      <w:spacing w:before="240" w:after="60"/>
      <w:outlineLvl w:val="5"/>
    </w:pPr>
    <w:rPr>
      <w:rFonts w:cs="Times New Roman"/>
      <w:b/>
      <w:bCs/>
      <w:color w:val="auto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7489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748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776EC"/>
    <w:rPr>
      <w:rFonts w:ascii="Georgia" w:hAnsi="Georgia" w:cs="Georgia"/>
      <w:b/>
      <w:bCs/>
      <w:color w:val="00000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7489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7489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74898"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D7337A"/>
    <w:rPr>
      <w:rFonts w:cs="Calibri"/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D7337A"/>
    <w:pPr>
      <w:ind w:firstLine="340"/>
      <w:jc w:val="center"/>
    </w:pPr>
    <w:rPr>
      <w:rFonts w:ascii="Cambria" w:hAnsi="Cambria" w:cs="Times New Roman"/>
      <w:b/>
      <w:bCs/>
      <w:color w:val="auto"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17489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7337A"/>
    <w:pPr>
      <w:spacing w:after="60"/>
      <w:jc w:val="center"/>
    </w:pPr>
    <w:rPr>
      <w:rFonts w:ascii="Cambria" w:hAnsi="Cambria" w:cs="Times New Roman"/>
      <w:color w:val="auto"/>
      <w:lang/>
    </w:rPr>
  </w:style>
  <w:style w:type="character" w:customStyle="1" w:styleId="a6">
    <w:name w:val="Подзаголовок Знак"/>
    <w:link w:val="a5"/>
    <w:uiPriority w:val="99"/>
    <w:locked/>
    <w:rsid w:val="00174898"/>
    <w:rPr>
      <w:rFonts w:ascii="Cambria" w:hAnsi="Cambria" w:cs="Cambria"/>
      <w:sz w:val="24"/>
      <w:szCs w:val="24"/>
    </w:rPr>
  </w:style>
  <w:style w:type="character" w:styleId="a7">
    <w:name w:val="Hyperlink"/>
    <w:uiPriority w:val="99"/>
    <w:rsid w:val="0080620D"/>
    <w:rPr>
      <w:color w:val="0000FF"/>
      <w:u w:val="single"/>
    </w:rPr>
  </w:style>
  <w:style w:type="paragraph" w:styleId="a8">
    <w:name w:val="List Paragraph"/>
    <w:basedOn w:val="a"/>
    <w:qFormat/>
    <w:rsid w:val="00F447E7"/>
    <w:pPr>
      <w:ind w:left="720"/>
    </w:pPr>
  </w:style>
  <w:style w:type="paragraph" w:styleId="a9">
    <w:name w:val="Body Text"/>
    <w:basedOn w:val="a"/>
    <w:link w:val="aa"/>
    <w:uiPriority w:val="99"/>
    <w:rsid w:val="004C3A54"/>
    <w:pPr>
      <w:spacing w:after="0" w:line="240" w:lineRule="auto"/>
      <w:ind w:right="-1475"/>
      <w:jc w:val="right"/>
    </w:pPr>
    <w:rPr>
      <w:rFonts w:ascii="Times New Roman" w:hAnsi="Times New Roman" w:cs="Times New Roman"/>
      <w:sz w:val="28"/>
      <w:szCs w:val="28"/>
      <w:lang/>
    </w:rPr>
  </w:style>
  <w:style w:type="character" w:customStyle="1" w:styleId="aa">
    <w:name w:val="Основной текст Знак"/>
    <w:link w:val="a9"/>
    <w:uiPriority w:val="99"/>
    <w:locked/>
    <w:rsid w:val="004C3A54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4C3A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C3A5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4C3A54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uiPriority w:val="99"/>
    <w:rsid w:val="003676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75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515E1"/>
  </w:style>
  <w:style w:type="paragraph" w:styleId="af0">
    <w:name w:val="footer"/>
    <w:basedOn w:val="a"/>
    <w:link w:val="af1"/>
    <w:uiPriority w:val="99"/>
    <w:semiHidden/>
    <w:rsid w:val="0075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515E1"/>
  </w:style>
  <w:style w:type="paragraph" w:styleId="af2">
    <w:name w:val="Normal (Web)"/>
    <w:basedOn w:val="a"/>
    <w:rsid w:val="00CA2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3">
    <w:name w:val="Block Text"/>
    <w:basedOn w:val="a"/>
    <w:uiPriority w:val="99"/>
    <w:rsid w:val="005626D5"/>
    <w:pPr>
      <w:spacing w:after="0" w:line="240" w:lineRule="auto"/>
      <w:ind w:left="-426" w:right="-285"/>
      <w:jc w:val="center"/>
    </w:pPr>
    <w:rPr>
      <w:sz w:val="24"/>
      <w:szCs w:val="24"/>
    </w:rPr>
  </w:style>
  <w:style w:type="character" w:customStyle="1" w:styleId="resultaddressaddress">
    <w:name w:val="result__address__address"/>
    <w:basedOn w:val="a0"/>
    <w:rsid w:val="00BB57DC"/>
  </w:style>
  <w:style w:type="character" w:styleId="af4">
    <w:name w:val="Strong"/>
    <w:uiPriority w:val="22"/>
    <w:qFormat/>
    <w:rsid w:val="00BB57DC"/>
    <w:rPr>
      <w:b/>
      <w:bCs/>
    </w:rPr>
  </w:style>
  <w:style w:type="paragraph" w:styleId="af5">
    <w:name w:val="No Spacing"/>
    <w:uiPriority w:val="1"/>
    <w:qFormat/>
    <w:rsid w:val="004902E9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093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0005FC"/>
  </w:style>
  <w:style w:type="character" w:customStyle="1" w:styleId="WW8Num1z1">
    <w:name w:val="WW8Num1z1"/>
    <w:rsid w:val="000005FC"/>
  </w:style>
  <w:style w:type="character" w:customStyle="1" w:styleId="WW8Num1z2">
    <w:name w:val="WW8Num1z2"/>
    <w:rsid w:val="000005FC"/>
  </w:style>
  <w:style w:type="character" w:customStyle="1" w:styleId="WW8Num1z3">
    <w:name w:val="WW8Num1z3"/>
    <w:rsid w:val="000005FC"/>
  </w:style>
  <w:style w:type="character" w:customStyle="1" w:styleId="WW8Num1z4">
    <w:name w:val="WW8Num1z4"/>
    <w:rsid w:val="000005FC"/>
  </w:style>
  <w:style w:type="character" w:customStyle="1" w:styleId="WW8Num1z5">
    <w:name w:val="WW8Num1z5"/>
    <w:rsid w:val="000005FC"/>
  </w:style>
  <w:style w:type="character" w:customStyle="1" w:styleId="WW8Num1z6">
    <w:name w:val="WW8Num1z6"/>
    <w:rsid w:val="000005FC"/>
  </w:style>
  <w:style w:type="character" w:customStyle="1" w:styleId="WW8Num1z7">
    <w:name w:val="WW8Num1z7"/>
    <w:rsid w:val="000005FC"/>
  </w:style>
  <w:style w:type="character" w:customStyle="1" w:styleId="WW8Num1z8">
    <w:name w:val="WW8Num1z8"/>
    <w:rsid w:val="000005FC"/>
  </w:style>
  <w:style w:type="character" w:customStyle="1" w:styleId="WW8Num2z0">
    <w:name w:val="WW8Num2z0"/>
    <w:rsid w:val="000005FC"/>
    <w:rPr>
      <w:rFonts w:cs="Times New Roman"/>
      <w:b w:val="0"/>
      <w:sz w:val="28"/>
      <w:szCs w:val="28"/>
    </w:rPr>
  </w:style>
  <w:style w:type="character" w:customStyle="1" w:styleId="WW8Num2z1">
    <w:name w:val="WW8Num2z1"/>
    <w:rsid w:val="000005FC"/>
    <w:rPr>
      <w:rFonts w:cs="Times New Roman"/>
    </w:rPr>
  </w:style>
  <w:style w:type="character" w:customStyle="1" w:styleId="WW8Num3z0">
    <w:name w:val="WW8Num3z0"/>
    <w:rsid w:val="000005FC"/>
  </w:style>
  <w:style w:type="character" w:customStyle="1" w:styleId="WW8Num3z1">
    <w:name w:val="WW8Num3z1"/>
    <w:rsid w:val="000005FC"/>
  </w:style>
  <w:style w:type="character" w:customStyle="1" w:styleId="WW8Num3z2">
    <w:name w:val="WW8Num3z2"/>
    <w:rsid w:val="000005FC"/>
  </w:style>
  <w:style w:type="character" w:customStyle="1" w:styleId="WW8Num3z3">
    <w:name w:val="WW8Num3z3"/>
    <w:rsid w:val="000005FC"/>
  </w:style>
  <w:style w:type="character" w:customStyle="1" w:styleId="WW8Num3z4">
    <w:name w:val="WW8Num3z4"/>
    <w:rsid w:val="000005FC"/>
  </w:style>
  <w:style w:type="character" w:customStyle="1" w:styleId="WW8Num3z5">
    <w:name w:val="WW8Num3z5"/>
    <w:rsid w:val="000005FC"/>
  </w:style>
  <w:style w:type="character" w:customStyle="1" w:styleId="WW8Num3z6">
    <w:name w:val="WW8Num3z6"/>
    <w:rsid w:val="000005FC"/>
  </w:style>
  <w:style w:type="character" w:customStyle="1" w:styleId="WW8Num3z7">
    <w:name w:val="WW8Num3z7"/>
    <w:rsid w:val="000005FC"/>
  </w:style>
  <w:style w:type="character" w:customStyle="1" w:styleId="WW8Num3z8">
    <w:name w:val="WW8Num3z8"/>
    <w:rsid w:val="000005FC"/>
  </w:style>
  <w:style w:type="character" w:customStyle="1" w:styleId="WW8Num4z0">
    <w:name w:val="WW8Num4z0"/>
    <w:rsid w:val="000005FC"/>
  </w:style>
  <w:style w:type="character" w:customStyle="1" w:styleId="WW8Num4z1">
    <w:name w:val="WW8Num4z1"/>
    <w:rsid w:val="000005FC"/>
  </w:style>
  <w:style w:type="character" w:customStyle="1" w:styleId="WW8Num4z2">
    <w:name w:val="WW8Num4z2"/>
    <w:rsid w:val="000005FC"/>
  </w:style>
  <w:style w:type="character" w:customStyle="1" w:styleId="WW8Num4z3">
    <w:name w:val="WW8Num4z3"/>
    <w:rsid w:val="000005FC"/>
  </w:style>
  <w:style w:type="character" w:customStyle="1" w:styleId="WW8Num4z4">
    <w:name w:val="WW8Num4z4"/>
    <w:rsid w:val="000005FC"/>
  </w:style>
  <w:style w:type="character" w:customStyle="1" w:styleId="WW8Num4z5">
    <w:name w:val="WW8Num4z5"/>
    <w:rsid w:val="000005FC"/>
  </w:style>
  <w:style w:type="character" w:customStyle="1" w:styleId="WW8Num4z6">
    <w:name w:val="WW8Num4z6"/>
    <w:rsid w:val="000005FC"/>
  </w:style>
  <w:style w:type="character" w:customStyle="1" w:styleId="WW8Num4z7">
    <w:name w:val="WW8Num4z7"/>
    <w:rsid w:val="000005FC"/>
  </w:style>
  <w:style w:type="character" w:customStyle="1" w:styleId="WW8Num4z8">
    <w:name w:val="WW8Num4z8"/>
    <w:rsid w:val="000005FC"/>
  </w:style>
  <w:style w:type="character" w:customStyle="1" w:styleId="WW8Num5z0">
    <w:name w:val="WW8Num5z0"/>
    <w:rsid w:val="000005FC"/>
    <w:rPr>
      <w:rFonts w:ascii="Times New Roman" w:hAnsi="Times New Roman" w:cs="Times New Roman"/>
      <w:b w:val="0"/>
    </w:rPr>
  </w:style>
  <w:style w:type="character" w:customStyle="1" w:styleId="WW8Num5z1">
    <w:name w:val="WW8Num5z1"/>
    <w:rsid w:val="000005FC"/>
  </w:style>
  <w:style w:type="character" w:customStyle="1" w:styleId="WW8Num5z2">
    <w:name w:val="WW8Num5z2"/>
    <w:rsid w:val="000005FC"/>
  </w:style>
  <w:style w:type="character" w:customStyle="1" w:styleId="WW8Num5z3">
    <w:name w:val="WW8Num5z3"/>
    <w:rsid w:val="000005FC"/>
  </w:style>
  <w:style w:type="character" w:customStyle="1" w:styleId="WW8Num5z4">
    <w:name w:val="WW8Num5z4"/>
    <w:rsid w:val="000005FC"/>
  </w:style>
  <w:style w:type="character" w:customStyle="1" w:styleId="WW8Num5z5">
    <w:name w:val="WW8Num5z5"/>
    <w:rsid w:val="000005FC"/>
  </w:style>
  <w:style w:type="character" w:customStyle="1" w:styleId="WW8Num5z6">
    <w:name w:val="WW8Num5z6"/>
    <w:rsid w:val="000005FC"/>
  </w:style>
  <w:style w:type="character" w:customStyle="1" w:styleId="WW8Num5z7">
    <w:name w:val="WW8Num5z7"/>
    <w:rsid w:val="000005FC"/>
  </w:style>
  <w:style w:type="character" w:customStyle="1" w:styleId="WW8Num5z8">
    <w:name w:val="WW8Num5z8"/>
    <w:rsid w:val="000005FC"/>
  </w:style>
  <w:style w:type="character" w:customStyle="1" w:styleId="WW8Num6z0">
    <w:name w:val="WW8Num6z0"/>
    <w:rsid w:val="000005FC"/>
  </w:style>
  <w:style w:type="character" w:customStyle="1" w:styleId="WW8Num6z1">
    <w:name w:val="WW8Num6z1"/>
    <w:rsid w:val="000005FC"/>
  </w:style>
  <w:style w:type="character" w:customStyle="1" w:styleId="WW8Num6z2">
    <w:name w:val="WW8Num6z2"/>
    <w:rsid w:val="000005FC"/>
  </w:style>
  <w:style w:type="character" w:customStyle="1" w:styleId="WW8Num6z3">
    <w:name w:val="WW8Num6z3"/>
    <w:rsid w:val="000005FC"/>
  </w:style>
  <w:style w:type="character" w:customStyle="1" w:styleId="WW8Num6z4">
    <w:name w:val="WW8Num6z4"/>
    <w:rsid w:val="000005FC"/>
  </w:style>
  <w:style w:type="character" w:customStyle="1" w:styleId="WW8Num6z5">
    <w:name w:val="WW8Num6z5"/>
    <w:rsid w:val="000005FC"/>
  </w:style>
  <w:style w:type="character" w:customStyle="1" w:styleId="WW8Num6z6">
    <w:name w:val="WW8Num6z6"/>
    <w:rsid w:val="000005FC"/>
  </w:style>
  <w:style w:type="character" w:customStyle="1" w:styleId="WW8Num6z7">
    <w:name w:val="WW8Num6z7"/>
    <w:rsid w:val="000005FC"/>
  </w:style>
  <w:style w:type="character" w:customStyle="1" w:styleId="WW8Num6z8">
    <w:name w:val="WW8Num6z8"/>
    <w:rsid w:val="000005FC"/>
  </w:style>
  <w:style w:type="character" w:customStyle="1" w:styleId="WW8Num7z0">
    <w:name w:val="WW8Num7z0"/>
    <w:rsid w:val="000005FC"/>
  </w:style>
  <w:style w:type="character" w:customStyle="1" w:styleId="WW8Num7z1">
    <w:name w:val="WW8Num7z1"/>
    <w:rsid w:val="000005FC"/>
  </w:style>
  <w:style w:type="character" w:customStyle="1" w:styleId="WW8Num7z2">
    <w:name w:val="WW8Num7z2"/>
    <w:rsid w:val="000005FC"/>
  </w:style>
  <w:style w:type="character" w:customStyle="1" w:styleId="WW8Num7z3">
    <w:name w:val="WW8Num7z3"/>
    <w:rsid w:val="000005FC"/>
  </w:style>
  <w:style w:type="character" w:customStyle="1" w:styleId="WW8Num7z4">
    <w:name w:val="WW8Num7z4"/>
    <w:rsid w:val="000005FC"/>
  </w:style>
  <w:style w:type="character" w:customStyle="1" w:styleId="WW8Num7z5">
    <w:name w:val="WW8Num7z5"/>
    <w:rsid w:val="000005FC"/>
  </w:style>
  <w:style w:type="character" w:customStyle="1" w:styleId="WW8Num7z6">
    <w:name w:val="WW8Num7z6"/>
    <w:rsid w:val="000005FC"/>
  </w:style>
  <w:style w:type="character" w:customStyle="1" w:styleId="WW8Num7z7">
    <w:name w:val="WW8Num7z7"/>
    <w:rsid w:val="000005FC"/>
  </w:style>
  <w:style w:type="character" w:customStyle="1" w:styleId="WW8Num7z8">
    <w:name w:val="WW8Num7z8"/>
    <w:rsid w:val="000005FC"/>
  </w:style>
  <w:style w:type="character" w:customStyle="1" w:styleId="WW8Num8z0">
    <w:name w:val="WW8Num8z0"/>
    <w:rsid w:val="000005FC"/>
    <w:rPr>
      <w:rFonts w:cs="Times New Roman"/>
    </w:rPr>
  </w:style>
  <w:style w:type="character" w:customStyle="1" w:styleId="WW8Num9z0">
    <w:name w:val="WW8Num9z0"/>
    <w:rsid w:val="000005FC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rsid w:val="000005FC"/>
    <w:rPr>
      <w:rFonts w:cs="Times New Roman"/>
    </w:rPr>
  </w:style>
  <w:style w:type="character" w:customStyle="1" w:styleId="WW8Num9z2">
    <w:name w:val="WW8Num9z2"/>
    <w:rsid w:val="000005FC"/>
    <w:rPr>
      <w:rFonts w:ascii="Wingdings" w:hAnsi="Wingdings" w:cs="Wingdings"/>
    </w:rPr>
  </w:style>
  <w:style w:type="character" w:customStyle="1" w:styleId="WW8Num9z3">
    <w:name w:val="WW8Num9z3"/>
    <w:rsid w:val="000005FC"/>
    <w:rPr>
      <w:rFonts w:ascii="Symbol" w:hAnsi="Symbol" w:cs="Symbol"/>
    </w:rPr>
  </w:style>
  <w:style w:type="character" w:customStyle="1" w:styleId="WW8Num9z4">
    <w:name w:val="WW8Num9z4"/>
    <w:rsid w:val="000005FC"/>
    <w:rPr>
      <w:rFonts w:ascii="Courier New" w:hAnsi="Courier New" w:cs="Courier New"/>
    </w:rPr>
  </w:style>
  <w:style w:type="character" w:customStyle="1" w:styleId="WW8Num10z0">
    <w:name w:val="WW8Num10z0"/>
    <w:rsid w:val="000005FC"/>
    <w:rPr>
      <w:rFonts w:cs="Times New Roman"/>
      <w:b w:val="0"/>
      <w:sz w:val="28"/>
      <w:szCs w:val="28"/>
    </w:rPr>
  </w:style>
  <w:style w:type="character" w:customStyle="1" w:styleId="WW8Num10z1">
    <w:name w:val="WW8Num10z1"/>
    <w:rsid w:val="000005FC"/>
    <w:rPr>
      <w:rFonts w:cs="Times New Roman"/>
    </w:rPr>
  </w:style>
  <w:style w:type="character" w:customStyle="1" w:styleId="WW8Num11z0">
    <w:name w:val="WW8Num11z0"/>
    <w:rsid w:val="000005FC"/>
  </w:style>
  <w:style w:type="character" w:customStyle="1" w:styleId="WW8Num11z1">
    <w:name w:val="WW8Num11z1"/>
    <w:rsid w:val="000005FC"/>
  </w:style>
  <w:style w:type="character" w:customStyle="1" w:styleId="WW8Num11z2">
    <w:name w:val="WW8Num11z2"/>
    <w:rsid w:val="000005FC"/>
  </w:style>
  <w:style w:type="character" w:customStyle="1" w:styleId="WW8Num11z3">
    <w:name w:val="WW8Num11z3"/>
    <w:rsid w:val="000005FC"/>
  </w:style>
  <w:style w:type="character" w:customStyle="1" w:styleId="WW8Num11z4">
    <w:name w:val="WW8Num11z4"/>
    <w:rsid w:val="000005FC"/>
  </w:style>
  <w:style w:type="character" w:customStyle="1" w:styleId="WW8Num11z5">
    <w:name w:val="WW8Num11z5"/>
    <w:rsid w:val="000005FC"/>
  </w:style>
  <w:style w:type="character" w:customStyle="1" w:styleId="WW8Num11z6">
    <w:name w:val="WW8Num11z6"/>
    <w:rsid w:val="000005FC"/>
  </w:style>
  <w:style w:type="character" w:customStyle="1" w:styleId="WW8Num11z7">
    <w:name w:val="WW8Num11z7"/>
    <w:rsid w:val="000005FC"/>
  </w:style>
  <w:style w:type="character" w:customStyle="1" w:styleId="WW8Num11z8">
    <w:name w:val="WW8Num11z8"/>
    <w:rsid w:val="000005FC"/>
  </w:style>
  <w:style w:type="character" w:customStyle="1" w:styleId="WW8Num12z0">
    <w:name w:val="WW8Num12z0"/>
    <w:rsid w:val="000005FC"/>
  </w:style>
  <w:style w:type="character" w:customStyle="1" w:styleId="WW8Num12z1">
    <w:name w:val="WW8Num12z1"/>
    <w:rsid w:val="000005FC"/>
  </w:style>
  <w:style w:type="character" w:customStyle="1" w:styleId="WW8Num12z2">
    <w:name w:val="WW8Num12z2"/>
    <w:rsid w:val="000005FC"/>
  </w:style>
  <w:style w:type="character" w:customStyle="1" w:styleId="WW8Num12z3">
    <w:name w:val="WW8Num12z3"/>
    <w:rsid w:val="000005FC"/>
  </w:style>
  <w:style w:type="character" w:customStyle="1" w:styleId="WW8Num12z4">
    <w:name w:val="WW8Num12z4"/>
    <w:rsid w:val="000005FC"/>
  </w:style>
  <w:style w:type="character" w:customStyle="1" w:styleId="WW8Num12z5">
    <w:name w:val="WW8Num12z5"/>
    <w:rsid w:val="000005FC"/>
  </w:style>
  <w:style w:type="character" w:customStyle="1" w:styleId="WW8Num12z6">
    <w:name w:val="WW8Num12z6"/>
    <w:rsid w:val="000005FC"/>
  </w:style>
  <w:style w:type="character" w:customStyle="1" w:styleId="WW8Num12z7">
    <w:name w:val="WW8Num12z7"/>
    <w:rsid w:val="000005FC"/>
  </w:style>
  <w:style w:type="character" w:customStyle="1" w:styleId="WW8Num12z8">
    <w:name w:val="WW8Num12z8"/>
    <w:rsid w:val="000005FC"/>
  </w:style>
  <w:style w:type="character" w:customStyle="1" w:styleId="WW8Num13z0">
    <w:name w:val="WW8Num13z0"/>
    <w:rsid w:val="000005FC"/>
  </w:style>
  <w:style w:type="character" w:customStyle="1" w:styleId="WW8Num13z1">
    <w:name w:val="WW8Num13z1"/>
    <w:rsid w:val="000005FC"/>
  </w:style>
  <w:style w:type="character" w:customStyle="1" w:styleId="WW8Num13z2">
    <w:name w:val="WW8Num13z2"/>
    <w:rsid w:val="000005FC"/>
  </w:style>
  <w:style w:type="character" w:customStyle="1" w:styleId="WW8Num13z3">
    <w:name w:val="WW8Num13z3"/>
    <w:rsid w:val="000005FC"/>
  </w:style>
  <w:style w:type="character" w:customStyle="1" w:styleId="WW8Num13z4">
    <w:name w:val="WW8Num13z4"/>
    <w:rsid w:val="000005FC"/>
  </w:style>
  <w:style w:type="character" w:customStyle="1" w:styleId="WW8Num13z5">
    <w:name w:val="WW8Num13z5"/>
    <w:rsid w:val="000005FC"/>
  </w:style>
  <w:style w:type="character" w:customStyle="1" w:styleId="WW8Num13z6">
    <w:name w:val="WW8Num13z6"/>
    <w:rsid w:val="000005FC"/>
  </w:style>
  <w:style w:type="character" w:customStyle="1" w:styleId="WW8Num13z7">
    <w:name w:val="WW8Num13z7"/>
    <w:rsid w:val="000005FC"/>
  </w:style>
  <w:style w:type="character" w:customStyle="1" w:styleId="WW8Num13z8">
    <w:name w:val="WW8Num13z8"/>
    <w:rsid w:val="000005FC"/>
  </w:style>
  <w:style w:type="character" w:customStyle="1" w:styleId="WW8Num14z0">
    <w:name w:val="WW8Num14z0"/>
    <w:rsid w:val="000005FC"/>
  </w:style>
  <w:style w:type="character" w:customStyle="1" w:styleId="WW8Num14z1">
    <w:name w:val="WW8Num14z1"/>
    <w:rsid w:val="000005FC"/>
  </w:style>
  <w:style w:type="character" w:customStyle="1" w:styleId="WW8Num14z2">
    <w:name w:val="WW8Num14z2"/>
    <w:rsid w:val="000005FC"/>
  </w:style>
  <w:style w:type="character" w:customStyle="1" w:styleId="WW8Num14z3">
    <w:name w:val="WW8Num14z3"/>
    <w:rsid w:val="000005FC"/>
  </w:style>
  <w:style w:type="character" w:customStyle="1" w:styleId="WW8Num14z4">
    <w:name w:val="WW8Num14z4"/>
    <w:rsid w:val="000005FC"/>
  </w:style>
  <w:style w:type="character" w:customStyle="1" w:styleId="WW8Num14z5">
    <w:name w:val="WW8Num14z5"/>
    <w:rsid w:val="000005FC"/>
  </w:style>
  <w:style w:type="character" w:customStyle="1" w:styleId="WW8Num14z6">
    <w:name w:val="WW8Num14z6"/>
    <w:rsid w:val="000005FC"/>
  </w:style>
  <w:style w:type="character" w:customStyle="1" w:styleId="WW8Num14z7">
    <w:name w:val="WW8Num14z7"/>
    <w:rsid w:val="000005FC"/>
  </w:style>
  <w:style w:type="character" w:customStyle="1" w:styleId="WW8Num14z8">
    <w:name w:val="WW8Num14z8"/>
    <w:rsid w:val="000005FC"/>
  </w:style>
  <w:style w:type="character" w:customStyle="1" w:styleId="WW8Num15z0">
    <w:name w:val="WW8Num15z0"/>
    <w:rsid w:val="000005FC"/>
  </w:style>
  <w:style w:type="character" w:customStyle="1" w:styleId="WW8Num15z1">
    <w:name w:val="WW8Num15z1"/>
    <w:rsid w:val="000005FC"/>
  </w:style>
  <w:style w:type="character" w:customStyle="1" w:styleId="WW8Num15z2">
    <w:name w:val="WW8Num15z2"/>
    <w:rsid w:val="000005FC"/>
  </w:style>
  <w:style w:type="character" w:customStyle="1" w:styleId="WW8Num15z3">
    <w:name w:val="WW8Num15z3"/>
    <w:rsid w:val="000005FC"/>
  </w:style>
  <w:style w:type="character" w:customStyle="1" w:styleId="WW8Num15z4">
    <w:name w:val="WW8Num15z4"/>
    <w:rsid w:val="000005FC"/>
  </w:style>
  <w:style w:type="character" w:customStyle="1" w:styleId="WW8Num15z5">
    <w:name w:val="WW8Num15z5"/>
    <w:rsid w:val="000005FC"/>
  </w:style>
  <w:style w:type="character" w:customStyle="1" w:styleId="WW8Num15z6">
    <w:name w:val="WW8Num15z6"/>
    <w:rsid w:val="000005FC"/>
  </w:style>
  <w:style w:type="character" w:customStyle="1" w:styleId="WW8Num15z7">
    <w:name w:val="WW8Num15z7"/>
    <w:rsid w:val="000005FC"/>
  </w:style>
  <w:style w:type="character" w:customStyle="1" w:styleId="WW8Num15z8">
    <w:name w:val="WW8Num15z8"/>
    <w:rsid w:val="000005FC"/>
  </w:style>
  <w:style w:type="character" w:customStyle="1" w:styleId="WW8Num16z0">
    <w:name w:val="WW8Num16z0"/>
    <w:rsid w:val="000005FC"/>
    <w:rPr>
      <w:rFonts w:cs="Times New Roman"/>
      <w:b w:val="0"/>
    </w:rPr>
  </w:style>
  <w:style w:type="character" w:customStyle="1" w:styleId="WW8Num16z2">
    <w:name w:val="WW8Num16z2"/>
    <w:rsid w:val="000005FC"/>
    <w:rPr>
      <w:rFonts w:cs="Times New Roman"/>
    </w:rPr>
  </w:style>
  <w:style w:type="character" w:customStyle="1" w:styleId="WW8Num17z0">
    <w:name w:val="WW8Num17z0"/>
    <w:rsid w:val="000005FC"/>
    <w:rPr>
      <w:rFonts w:ascii="Symbol" w:hAnsi="Symbol" w:cs="Symbol"/>
      <w:sz w:val="28"/>
      <w:szCs w:val="28"/>
    </w:rPr>
  </w:style>
  <w:style w:type="character" w:customStyle="1" w:styleId="WW8Num17z1">
    <w:name w:val="WW8Num17z1"/>
    <w:rsid w:val="000005FC"/>
    <w:rPr>
      <w:rFonts w:ascii="Courier New" w:hAnsi="Courier New" w:cs="Courier New"/>
    </w:rPr>
  </w:style>
  <w:style w:type="character" w:customStyle="1" w:styleId="WW8Num17z2">
    <w:name w:val="WW8Num17z2"/>
    <w:rsid w:val="000005FC"/>
    <w:rPr>
      <w:rFonts w:ascii="Wingdings" w:hAnsi="Wingdings" w:cs="Wingdings"/>
    </w:rPr>
  </w:style>
  <w:style w:type="character" w:customStyle="1" w:styleId="StrongEmphasis">
    <w:name w:val="Strong Emphasis"/>
    <w:rsid w:val="000005F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005FC"/>
  </w:style>
  <w:style w:type="paragraph" w:customStyle="1" w:styleId="Heading">
    <w:name w:val="Heading"/>
    <w:basedOn w:val="a"/>
    <w:next w:val="TextBody"/>
    <w:rsid w:val="000005FC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TextBody">
    <w:name w:val="Text Body"/>
    <w:basedOn w:val="a"/>
    <w:rsid w:val="000005FC"/>
    <w:pPr>
      <w:suppressAutoHyphens/>
      <w:spacing w:after="140" w:line="288" w:lineRule="auto"/>
    </w:pPr>
    <w:rPr>
      <w:rFonts w:cs="Times New Roman"/>
      <w:lang w:eastAsia="zh-CN"/>
    </w:rPr>
  </w:style>
  <w:style w:type="paragraph" w:styleId="af6">
    <w:name w:val="List"/>
    <w:basedOn w:val="TextBody"/>
    <w:rsid w:val="000005FC"/>
  </w:style>
  <w:style w:type="paragraph" w:styleId="af7">
    <w:name w:val="caption"/>
    <w:basedOn w:val="a"/>
    <w:locked/>
    <w:rsid w:val="000005FC"/>
    <w:pPr>
      <w:suppressLineNumbers/>
      <w:suppressAutoHyphens/>
      <w:spacing w:before="120" w:after="120"/>
    </w:pPr>
    <w:rPr>
      <w:rFonts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0005FC"/>
    <w:pPr>
      <w:suppressLineNumbers/>
      <w:suppressAutoHyphens/>
    </w:pPr>
    <w:rPr>
      <w:rFonts w:cs="Times New Roman"/>
      <w:lang w:eastAsia="zh-CN"/>
    </w:rPr>
  </w:style>
  <w:style w:type="paragraph" w:customStyle="1" w:styleId="af8">
    <w:name w:val="Прижатый влево"/>
    <w:basedOn w:val="a"/>
    <w:next w:val="a"/>
    <w:rsid w:val="000005F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a"/>
    <w:rsid w:val="000005FC"/>
    <w:pPr>
      <w:suppressLineNumbers/>
      <w:suppressAutoHyphens/>
    </w:pPr>
    <w:rPr>
      <w:rFonts w:cs="Times New Roman"/>
      <w:lang w:eastAsia="zh-CN"/>
    </w:rPr>
  </w:style>
  <w:style w:type="paragraph" w:customStyle="1" w:styleId="TableHeading">
    <w:name w:val="Table Heading"/>
    <w:basedOn w:val="TableContents"/>
    <w:rsid w:val="000005FC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0005FC"/>
    <w:pPr>
      <w:suppressAutoHyphens/>
    </w:pPr>
    <w:rPr>
      <w:rFonts w:cs="Times New Roman"/>
      <w:lang w:eastAsia="zh-CN"/>
    </w:rPr>
  </w:style>
  <w:style w:type="numbering" w:customStyle="1" w:styleId="WW8Num1">
    <w:name w:val="WW8Num1"/>
    <w:rsid w:val="000005FC"/>
  </w:style>
  <w:style w:type="numbering" w:customStyle="1" w:styleId="WW8Num2">
    <w:name w:val="WW8Num2"/>
    <w:rsid w:val="000005FC"/>
  </w:style>
  <w:style w:type="numbering" w:customStyle="1" w:styleId="WW8Num3">
    <w:name w:val="WW8Num3"/>
    <w:rsid w:val="000005FC"/>
  </w:style>
  <w:style w:type="numbering" w:customStyle="1" w:styleId="WW8Num4">
    <w:name w:val="WW8Num4"/>
    <w:rsid w:val="000005FC"/>
  </w:style>
  <w:style w:type="numbering" w:customStyle="1" w:styleId="WW8Num5">
    <w:name w:val="WW8Num5"/>
    <w:rsid w:val="000005FC"/>
  </w:style>
  <w:style w:type="numbering" w:customStyle="1" w:styleId="WW8Num6">
    <w:name w:val="WW8Num6"/>
    <w:rsid w:val="000005FC"/>
  </w:style>
  <w:style w:type="numbering" w:customStyle="1" w:styleId="WW8Num7">
    <w:name w:val="WW8Num7"/>
    <w:rsid w:val="000005FC"/>
  </w:style>
  <w:style w:type="numbering" w:customStyle="1" w:styleId="WW8Num8">
    <w:name w:val="WW8Num8"/>
    <w:rsid w:val="000005FC"/>
  </w:style>
  <w:style w:type="numbering" w:customStyle="1" w:styleId="WW8Num9">
    <w:name w:val="WW8Num9"/>
    <w:rsid w:val="000005FC"/>
  </w:style>
  <w:style w:type="numbering" w:customStyle="1" w:styleId="WW8Num10">
    <w:name w:val="WW8Num10"/>
    <w:rsid w:val="000005FC"/>
  </w:style>
  <w:style w:type="numbering" w:customStyle="1" w:styleId="WW8Num11">
    <w:name w:val="WW8Num11"/>
    <w:rsid w:val="000005FC"/>
  </w:style>
  <w:style w:type="numbering" w:customStyle="1" w:styleId="WW8Num12">
    <w:name w:val="WW8Num12"/>
    <w:rsid w:val="000005FC"/>
  </w:style>
  <w:style w:type="numbering" w:customStyle="1" w:styleId="WW8Num13">
    <w:name w:val="WW8Num13"/>
    <w:rsid w:val="000005FC"/>
  </w:style>
  <w:style w:type="numbering" w:customStyle="1" w:styleId="WW8Num14">
    <w:name w:val="WW8Num14"/>
    <w:rsid w:val="000005FC"/>
  </w:style>
  <w:style w:type="numbering" w:customStyle="1" w:styleId="WW8Num15">
    <w:name w:val="WW8Num15"/>
    <w:rsid w:val="000005FC"/>
  </w:style>
  <w:style w:type="numbering" w:customStyle="1" w:styleId="WW8Num16">
    <w:name w:val="WW8Num16"/>
    <w:rsid w:val="000005FC"/>
  </w:style>
  <w:style w:type="numbering" w:customStyle="1" w:styleId="WW8Num17">
    <w:name w:val="WW8Num17"/>
    <w:rsid w:val="000005FC"/>
  </w:style>
  <w:style w:type="table" w:customStyle="1" w:styleId="13">
    <w:name w:val="Сетка таблицы1"/>
    <w:basedOn w:val="a1"/>
    <w:next w:val="ab"/>
    <w:rsid w:val="000005FC"/>
    <w:rPr>
      <w:rFonts w:ascii="Times New Roman" w:hAnsi="Times New Roman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basedOn w:val="a0"/>
    <w:link w:val="15"/>
    <w:uiPriority w:val="99"/>
    <w:rsid w:val="000005F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Знак1"/>
    <w:basedOn w:val="a0"/>
    <w:uiPriority w:val="99"/>
    <w:rsid w:val="000005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0005FC"/>
    <w:pPr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7">
    <w:name w:val="Стиль1"/>
    <w:basedOn w:val="a"/>
    <w:uiPriority w:val="99"/>
    <w:rsid w:val="000005FC"/>
    <w:pPr>
      <w:spacing w:after="12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DB724F"/>
    <w:pPr>
      <w:widowControl w:val="0"/>
      <w:autoSpaceDE w:val="0"/>
      <w:autoSpaceDN w:val="0"/>
      <w:adjustRightInd w:val="0"/>
      <w:spacing w:after="0" w:line="353" w:lineRule="exact"/>
      <w:ind w:firstLine="346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vn@volpt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9F32-C7A6-4068-BBA7-37EB1BE3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16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конкурс 04.06.2012.doc.docx</vt:lpstr>
    </vt:vector>
  </TitlesOfParts>
  <Company>Computer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конкурс 04.06.2012.doc.docx</dc:title>
  <dc:subject/>
  <dc:creator>User</dc:creator>
  <cp:keywords/>
  <dc:description/>
  <cp:lastModifiedBy>ivanova</cp:lastModifiedBy>
  <cp:revision>263</cp:revision>
  <cp:lastPrinted>2018-02-19T14:16:00Z</cp:lastPrinted>
  <dcterms:created xsi:type="dcterms:W3CDTF">2013-08-06T10:36:00Z</dcterms:created>
  <dcterms:modified xsi:type="dcterms:W3CDTF">2019-04-01T10:00:00Z</dcterms:modified>
</cp:coreProperties>
</file>