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A3" w:rsidRPr="004A37A3" w:rsidRDefault="004A37A3" w:rsidP="004A37A3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4A37A3">
        <w:rPr>
          <w:rFonts w:ascii="Times New Roman" w:hAnsi="Times New Roman"/>
          <w:b/>
          <w:i/>
          <w:sz w:val="24"/>
          <w:szCs w:val="24"/>
        </w:rPr>
        <w:t>Приложение 1</w:t>
      </w:r>
    </w:p>
    <w:p w:rsidR="00341B3C" w:rsidRPr="009871EC" w:rsidRDefault="00341B3C" w:rsidP="00341B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71EC">
        <w:rPr>
          <w:rFonts w:ascii="Times New Roman" w:hAnsi="Times New Roman"/>
          <w:b/>
          <w:sz w:val="28"/>
          <w:szCs w:val="28"/>
        </w:rPr>
        <w:t>ПОЛОЖЕНИЕ</w:t>
      </w:r>
    </w:p>
    <w:p w:rsidR="00341B3C" w:rsidRPr="009871EC" w:rsidRDefault="00341B3C" w:rsidP="00341B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71EC">
        <w:rPr>
          <w:rFonts w:ascii="Times New Roman" w:hAnsi="Times New Roman"/>
          <w:b/>
          <w:sz w:val="28"/>
          <w:szCs w:val="28"/>
        </w:rPr>
        <w:t xml:space="preserve">областного конкурса </w:t>
      </w:r>
      <w:r w:rsidR="000B775A">
        <w:rPr>
          <w:rFonts w:ascii="Times New Roman" w:hAnsi="Times New Roman"/>
          <w:b/>
          <w:sz w:val="28"/>
          <w:szCs w:val="28"/>
        </w:rPr>
        <w:t>творческих работ учащихся</w:t>
      </w:r>
    </w:p>
    <w:p w:rsidR="00341B3C" w:rsidRPr="009871EC" w:rsidRDefault="00341B3C" w:rsidP="00341B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871EC">
        <w:rPr>
          <w:rFonts w:ascii="Times New Roman" w:hAnsi="Times New Roman"/>
          <w:b/>
          <w:sz w:val="28"/>
          <w:szCs w:val="28"/>
        </w:rPr>
        <w:t>« СВЯТЫНИ МОЕЙ СЕМЬИ»</w:t>
      </w:r>
    </w:p>
    <w:p w:rsidR="00341B3C" w:rsidRDefault="00341B3C" w:rsidP="00341B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41B3C" w:rsidRPr="00341B3C" w:rsidRDefault="00341B3C" w:rsidP="00341B3C">
      <w:pPr>
        <w:pStyle w:val="a3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41B3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41B3C" w:rsidRPr="00341B3C" w:rsidRDefault="00341B3C" w:rsidP="00341B3C">
      <w:pPr>
        <w:pStyle w:val="a3"/>
        <w:numPr>
          <w:ilvl w:val="1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1B3C">
        <w:rPr>
          <w:rFonts w:ascii="Times New Roman" w:hAnsi="Times New Roman"/>
          <w:sz w:val="28"/>
          <w:szCs w:val="28"/>
        </w:rPr>
        <w:t>Настоящее Положение определяет условие и порядок проведения областного конкурса  « Святыни моей семьи» (далее -  Конкурс).</w:t>
      </w:r>
    </w:p>
    <w:p w:rsidR="00341B3C" w:rsidRDefault="00341B3C" w:rsidP="00341B3C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1B3C">
        <w:rPr>
          <w:rFonts w:ascii="Times New Roman" w:hAnsi="Times New Roman"/>
          <w:sz w:val="28"/>
          <w:szCs w:val="28"/>
        </w:rPr>
        <w:t xml:space="preserve"> Конкурс  проводится в соответствии с программой реализации регионального инновационного проекта «Школа как модель духовно-нравственного воспитания и </w:t>
      </w:r>
      <w:proofErr w:type="gramStart"/>
      <w:r w:rsidRPr="00341B3C">
        <w:rPr>
          <w:rFonts w:ascii="Times New Roman" w:hAnsi="Times New Roman"/>
          <w:sz w:val="28"/>
          <w:szCs w:val="28"/>
        </w:rPr>
        <w:t>социализации</w:t>
      </w:r>
      <w:proofErr w:type="gramEnd"/>
      <w:r w:rsidRPr="00341B3C">
        <w:rPr>
          <w:rFonts w:ascii="Times New Roman" w:hAnsi="Times New Roman"/>
          <w:sz w:val="28"/>
          <w:szCs w:val="28"/>
        </w:rPr>
        <w:t xml:space="preserve"> обучающихся в условиях социального партнёрства».</w:t>
      </w:r>
    </w:p>
    <w:p w:rsidR="009871EC" w:rsidRDefault="009871EC" w:rsidP="009871E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Pr="00341B3C">
        <w:rPr>
          <w:rStyle w:val="FontStyle37"/>
          <w:rFonts w:eastAsia="Calibri"/>
          <w:sz w:val="28"/>
          <w:szCs w:val="28"/>
        </w:rPr>
        <w:t xml:space="preserve">призван содействовать: инновационному развитию региональной системы духовно-нравственного воспитания детей и молодёжи в соответствии с требованиями «Стратегии развития и воспитания в Российской Федерации на период до 2025 года», </w:t>
      </w:r>
      <w:r w:rsidRPr="00341B3C">
        <w:rPr>
          <w:sz w:val="28"/>
          <w:szCs w:val="28"/>
        </w:rPr>
        <w:t xml:space="preserve">«Концепции духовно-нравственного развития и воспитания личности гражданина России»; развитию творческих  способностей учащихся на основе деятельности, </w:t>
      </w:r>
      <w:proofErr w:type="gramStart"/>
      <w:r w:rsidRPr="00341B3C">
        <w:rPr>
          <w:sz w:val="28"/>
          <w:szCs w:val="28"/>
        </w:rPr>
        <w:t>связанной с освоением отечественного историко-культурного  и духовного наследия; развитию эмоционально-ценностного от</w:t>
      </w:r>
      <w:r>
        <w:rPr>
          <w:sz w:val="28"/>
          <w:szCs w:val="28"/>
        </w:rPr>
        <w:t>ношения учащихся  к своей семье.</w:t>
      </w:r>
      <w:r w:rsidRPr="00341B3C">
        <w:rPr>
          <w:sz w:val="28"/>
          <w:szCs w:val="28"/>
        </w:rPr>
        <w:t xml:space="preserve"> </w:t>
      </w:r>
      <w:proofErr w:type="gramEnd"/>
    </w:p>
    <w:p w:rsidR="009871EC" w:rsidRDefault="009871EC" w:rsidP="009871EC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9871EC">
        <w:rPr>
          <w:b/>
          <w:sz w:val="28"/>
          <w:szCs w:val="28"/>
        </w:rPr>
        <w:t xml:space="preserve"> Цель</w:t>
      </w:r>
      <w:r w:rsidRPr="009871EC">
        <w:rPr>
          <w:sz w:val="28"/>
          <w:szCs w:val="28"/>
        </w:rPr>
        <w:t xml:space="preserve">  Конкурса: приобщение  подрастающего поколения к социокультурным нормам, традициям семьи, общества, государства;  изучение исторического прошлого семьи, её культурного наследия; воспитание ценностного отношения к семье, основанного на уважении и передаче лучших традиций от поколения к поколению. </w:t>
      </w:r>
    </w:p>
    <w:p w:rsidR="009871EC" w:rsidRDefault="009871EC" w:rsidP="009871EC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9871EC">
        <w:rPr>
          <w:b/>
          <w:sz w:val="28"/>
          <w:szCs w:val="28"/>
        </w:rPr>
        <w:t>Задачи</w:t>
      </w:r>
      <w:r w:rsidRPr="009871EC">
        <w:rPr>
          <w:sz w:val="28"/>
          <w:szCs w:val="28"/>
        </w:rPr>
        <w:t xml:space="preserve"> Конкурса:</w:t>
      </w:r>
    </w:p>
    <w:p w:rsidR="009871EC" w:rsidRPr="009871EC" w:rsidRDefault="009871EC" w:rsidP="009871E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9871EC">
        <w:rPr>
          <w:sz w:val="28"/>
          <w:szCs w:val="28"/>
        </w:rPr>
        <w:t xml:space="preserve"> - отражение в своих работах истории семейных реликвий, их значимости для формирования  семейных традиций, </w:t>
      </w:r>
    </w:p>
    <w:p w:rsidR="009871EC" w:rsidRPr="00341B3C" w:rsidRDefault="009871EC" w:rsidP="009871E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41B3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создание  условий для  развития  творческих способностей учащихся;</w:t>
      </w:r>
    </w:p>
    <w:p w:rsidR="009871EC" w:rsidRPr="00341B3C" w:rsidRDefault="009871EC" w:rsidP="009871EC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содействие духовно-нравственному воспитанию подрастающего поколения</w:t>
      </w:r>
      <w:r w:rsidRPr="00341B3C">
        <w:rPr>
          <w:sz w:val="28"/>
          <w:szCs w:val="28"/>
        </w:rPr>
        <w:t xml:space="preserve">. </w:t>
      </w:r>
    </w:p>
    <w:p w:rsidR="009871EC" w:rsidRPr="009871EC" w:rsidRDefault="009871EC" w:rsidP="009871EC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Организаторы Конкурса</w:t>
      </w:r>
    </w:p>
    <w:p w:rsidR="00134834" w:rsidRDefault="00341B3C" w:rsidP="00341B3C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1B3C">
        <w:rPr>
          <w:rFonts w:ascii="Times New Roman" w:hAnsi="Times New Roman"/>
          <w:sz w:val="28"/>
          <w:szCs w:val="28"/>
        </w:rPr>
        <w:t>Организатор</w:t>
      </w:r>
      <w:r w:rsidR="00134834">
        <w:rPr>
          <w:rFonts w:ascii="Times New Roman" w:hAnsi="Times New Roman"/>
          <w:sz w:val="28"/>
          <w:szCs w:val="28"/>
        </w:rPr>
        <w:t>ы</w:t>
      </w:r>
      <w:r w:rsidRPr="00341B3C">
        <w:rPr>
          <w:rFonts w:ascii="Times New Roman" w:hAnsi="Times New Roman"/>
          <w:sz w:val="28"/>
          <w:szCs w:val="28"/>
        </w:rPr>
        <w:t xml:space="preserve">  Конкурса</w:t>
      </w:r>
      <w:r w:rsidR="00134834">
        <w:rPr>
          <w:rFonts w:ascii="Times New Roman" w:hAnsi="Times New Roman"/>
          <w:sz w:val="28"/>
          <w:szCs w:val="28"/>
        </w:rPr>
        <w:t>:</w:t>
      </w:r>
    </w:p>
    <w:p w:rsidR="00134834" w:rsidRDefault="00341B3C" w:rsidP="00134834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1B3C">
        <w:rPr>
          <w:rFonts w:ascii="Times New Roman" w:hAnsi="Times New Roman"/>
          <w:sz w:val="28"/>
          <w:szCs w:val="28"/>
        </w:rPr>
        <w:t xml:space="preserve">Ресурсный центр сопровождения </w:t>
      </w:r>
      <w:r w:rsidR="00134834">
        <w:rPr>
          <w:rFonts w:ascii="Times New Roman" w:hAnsi="Times New Roman"/>
          <w:sz w:val="28"/>
          <w:szCs w:val="28"/>
        </w:rPr>
        <w:t>деятельности региональных инновационных площадок Волгоградской области  ГАУ ДПО «ВГАПО»;</w:t>
      </w:r>
      <w:r w:rsidRPr="00341B3C">
        <w:rPr>
          <w:rFonts w:ascii="Times New Roman" w:hAnsi="Times New Roman"/>
          <w:sz w:val="28"/>
          <w:szCs w:val="28"/>
        </w:rPr>
        <w:t xml:space="preserve"> </w:t>
      </w:r>
    </w:p>
    <w:p w:rsidR="00134834" w:rsidRDefault="00341B3C" w:rsidP="00134834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1B3C">
        <w:rPr>
          <w:rFonts w:ascii="Times New Roman" w:hAnsi="Times New Roman"/>
          <w:sz w:val="28"/>
          <w:szCs w:val="28"/>
        </w:rPr>
        <w:t xml:space="preserve">региональная инновационная площадка муниципального общеобразовательного учреждения «Средняя общеобразовательная школа №4» г. Краснослободска, </w:t>
      </w:r>
    </w:p>
    <w:p w:rsidR="00920338" w:rsidRDefault="00920338" w:rsidP="00134834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Волго-</w:t>
      </w:r>
      <w:proofErr w:type="spellStart"/>
      <w:r>
        <w:rPr>
          <w:rFonts w:ascii="Times New Roman" w:hAnsi="Times New Roman"/>
          <w:sz w:val="28"/>
          <w:szCs w:val="28"/>
        </w:rPr>
        <w:t>Ахтубинское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благочиние Калачёвской епархии Волгоградской митрополии;</w:t>
      </w:r>
    </w:p>
    <w:p w:rsidR="00341B3C" w:rsidRDefault="00341B3C" w:rsidP="00134834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3E45">
        <w:rPr>
          <w:rFonts w:ascii="Times New Roman" w:hAnsi="Times New Roman"/>
          <w:sz w:val="28"/>
          <w:szCs w:val="28"/>
        </w:rPr>
        <w:t xml:space="preserve">комитет по образованию администрации </w:t>
      </w:r>
      <w:proofErr w:type="spellStart"/>
      <w:r w:rsidRPr="00843E45">
        <w:rPr>
          <w:rFonts w:ascii="Times New Roman" w:hAnsi="Times New Roman"/>
          <w:sz w:val="28"/>
          <w:szCs w:val="28"/>
        </w:rPr>
        <w:t>Среднеахтубинского</w:t>
      </w:r>
      <w:proofErr w:type="spellEnd"/>
      <w:r w:rsidRPr="00843E45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871EC" w:rsidRDefault="00920338" w:rsidP="009871EC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71EC">
        <w:rPr>
          <w:rFonts w:ascii="Times New Roman" w:hAnsi="Times New Roman"/>
          <w:sz w:val="28"/>
          <w:szCs w:val="28"/>
        </w:rPr>
        <w:t xml:space="preserve"> Текущей деятельностью Конкурса руководит организационный комитет (далее Оргкомитет), в состав которого входят представители организаторов Конкурса.</w:t>
      </w:r>
      <w:r w:rsidR="009871EC" w:rsidRPr="009871EC">
        <w:rPr>
          <w:rFonts w:ascii="Times New Roman" w:hAnsi="Times New Roman"/>
          <w:sz w:val="28"/>
          <w:szCs w:val="28"/>
        </w:rPr>
        <w:t xml:space="preserve"> </w:t>
      </w:r>
    </w:p>
    <w:p w:rsidR="009871EC" w:rsidRPr="009871EC" w:rsidRDefault="00920338" w:rsidP="009871EC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71EC">
        <w:rPr>
          <w:rFonts w:ascii="Times New Roman" w:hAnsi="Times New Roman"/>
          <w:sz w:val="28"/>
          <w:szCs w:val="28"/>
        </w:rPr>
        <w:t>Руководство подготовкой и проведением Конкурса осуществляет Оргкомитет.</w:t>
      </w:r>
      <w:r w:rsidR="009871EC" w:rsidRPr="009871EC">
        <w:rPr>
          <w:rFonts w:ascii="Times New Roman" w:hAnsi="Times New Roman"/>
          <w:sz w:val="28"/>
          <w:szCs w:val="28"/>
        </w:rPr>
        <w:t xml:space="preserve"> Оргкомитет информирует образовательные организации о проведении Конкурса, осуществляет взаимодействие и сотрудничество между организаторами  и участниками  Конкурса, принимает заявки на участие в  Конкурсе, участвует в формировании состава жюри, разрабатывает критерии оценивания конкурсных мероприятий, осуществляет награждение участников.</w:t>
      </w:r>
    </w:p>
    <w:p w:rsidR="00920338" w:rsidRDefault="00920338" w:rsidP="00920338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Конкурса оставляют за собой право на использование имён, фамилий, фотографий и конкурсных материалов участников для целей, предусмотренных Конкурсом, без специального их на то согласия и без выплаты какого-либо денежного вознаграждения для них.</w:t>
      </w:r>
    </w:p>
    <w:p w:rsidR="00920338" w:rsidRDefault="00920338" w:rsidP="00920338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Конкурса оставляет за собой право использования материалов Конкурса для публикации и тиражирования с указанием их авторства.</w:t>
      </w:r>
    </w:p>
    <w:p w:rsidR="00920338" w:rsidRDefault="00920338" w:rsidP="00920338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Конкурсе означает согласие с перечисленными требованиями.</w:t>
      </w:r>
    </w:p>
    <w:p w:rsidR="00920338" w:rsidRDefault="00920338" w:rsidP="00920338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Материалы, присланные на Конкурс, не рецензируются и не возвращаются</w:t>
      </w:r>
    </w:p>
    <w:p w:rsidR="00920338" w:rsidRDefault="00920338" w:rsidP="00920338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 не несёт ответственности за решения экспертов и не комментирует</w:t>
      </w:r>
      <w:r w:rsidR="009871EC">
        <w:rPr>
          <w:rFonts w:ascii="Times New Roman" w:hAnsi="Times New Roman"/>
          <w:sz w:val="28"/>
          <w:szCs w:val="28"/>
        </w:rPr>
        <w:t xml:space="preserve"> причин присуждения баллов</w:t>
      </w:r>
    </w:p>
    <w:p w:rsidR="003D1ADD" w:rsidRDefault="003D1ADD" w:rsidP="003D1ADD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D1ADD">
        <w:rPr>
          <w:rFonts w:ascii="Times New Roman" w:hAnsi="Times New Roman"/>
          <w:b/>
          <w:sz w:val="28"/>
          <w:szCs w:val="28"/>
        </w:rPr>
        <w:t>Экспертная комиссия Конкурса</w:t>
      </w:r>
    </w:p>
    <w:p w:rsidR="003D1ADD" w:rsidRPr="003D1ADD" w:rsidRDefault="003D1ADD" w:rsidP="003D1ADD">
      <w:pPr>
        <w:pStyle w:val="a3"/>
        <w:numPr>
          <w:ilvl w:val="1"/>
          <w:numId w:val="1"/>
        </w:numPr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D1ADD">
        <w:rPr>
          <w:rFonts w:ascii="Times New Roman" w:hAnsi="Times New Roman"/>
          <w:sz w:val="28"/>
          <w:szCs w:val="28"/>
        </w:rPr>
        <w:t>Состав экспертов формируется на заседании Оргкомитета и оформляется протоколом.</w:t>
      </w:r>
    </w:p>
    <w:p w:rsidR="003D1ADD" w:rsidRPr="003D1ADD" w:rsidRDefault="003D1ADD" w:rsidP="003D1ADD">
      <w:pPr>
        <w:pStyle w:val="a3"/>
        <w:numPr>
          <w:ilvl w:val="1"/>
          <w:numId w:val="1"/>
        </w:numPr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Функции экспертов Конкурса:</w:t>
      </w:r>
    </w:p>
    <w:p w:rsidR="003D1ADD" w:rsidRDefault="003D1ADD" w:rsidP="003D1AD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3D1ADD">
        <w:rPr>
          <w:rFonts w:ascii="Times New Roman" w:hAnsi="Times New Roman"/>
          <w:sz w:val="28"/>
          <w:szCs w:val="28"/>
        </w:rPr>
        <w:t>оценивают творческие</w:t>
      </w:r>
      <w:r>
        <w:rPr>
          <w:rFonts w:ascii="Times New Roman" w:hAnsi="Times New Roman"/>
          <w:sz w:val="28"/>
          <w:szCs w:val="28"/>
        </w:rPr>
        <w:t xml:space="preserve"> работы участников Конкурса;</w:t>
      </w:r>
    </w:p>
    <w:p w:rsidR="003D1ADD" w:rsidRDefault="003D1ADD" w:rsidP="003D1AD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определяют количество баллов за творческую работу;</w:t>
      </w:r>
    </w:p>
    <w:p w:rsidR="003D1ADD" w:rsidRDefault="003D1ADD" w:rsidP="003D1ADD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определяют победителей и призёров в каждой возрастной группе;</w:t>
      </w:r>
    </w:p>
    <w:p w:rsidR="00341B3C" w:rsidRPr="00341B3C" w:rsidRDefault="00341B3C" w:rsidP="003D1ADD">
      <w:pPr>
        <w:pStyle w:val="a3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41B3C">
        <w:rPr>
          <w:rFonts w:ascii="Times New Roman" w:hAnsi="Times New Roman"/>
          <w:b/>
          <w:sz w:val="28"/>
          <w:szCs w:val="28"/>
        </w:rPr>
        <w:t xml:space="preserve">Участники </w:t>
      </w:r>
      <w:r w:rsidR="006E5967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341B3C" w:rsidRDefault="003D1ADD" w:rsidP="003D1AD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41B3C" w:rsidRPr="00341B3C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341B3C" w:rsidRPr="00341B3C">
        <w:rPr>
          <w:rFonts w:ascii="Times New Roman" w:hAnsi="Times New Roman"/>
          <w:sz w:val="28"/>
          <w:szCs w:val="28"/>
        </w:rPr>
        <w:t xml:space="preserve">Участниками </w:t>
      </w:r>
      <w:r w:rsidR="006E5967">
        <w:rPr>
          <w:rFonts w:ascii="Times New Roman" w:hAnsi="Times New Roman"/>
          <w:sz w:val="28"/>
          <w:szCs w:val="28"/>
        </w:rPr>
        <w:t xml:space="preserve"> Конкурса</w:t>
      </w:r>
      <w:r w:rsidR="00341B3C" w:rsidRPr="00341B3C">
        <w:rPr>
          <w:rFonts w:ascii="Times New Roman" w:hAnsi="Times New Roman"/>
          <w:sz w:val="28"/>
          <w:szCs w:val="28"/>
        </w:rPr>
        <w:t xml:space="preserve"> являются обучающиеся </w:t>
      </w:r>
      <w:r w:rsidR="006E5967">
        <w:rPr>
          <w:rFonts w:ascii="Times New Roman" w:hAnsi="Times New Roman"/>
          <w:sz w:val="28"/>
          <w:szCs w:val="28"/>
        </w:rPr>
        <w:t>3</w:t>
      </w:r>
      <w:r w:rsidR="00341B3C" w:rsidRPr="00341B3C">
        <w:rPr>
          <w:rFonts w:ascii="Times New Roman" w:hAnsi="Times New Roman"/>
          <w:sz w:val="28"/>
          <w:szCs w:val="28"/>
        </w:rPr>
        <w:t xml:space="preserve"> - 11 классов образовательных учреждений</w:t>
      </w:r>
      <w:r w:rsidR="006E5967">
        <w:rPr>
          <w:rFonts w:ascii="Times New Roman" w:hAnsi="Times New Roman"/>
          <w:sz w:val="28"/>
          <w:szCs w:val="28"/>
        </w:rPr>
        <w:t xml:space="preserve"> Волгоградской области.</w:t>
      </w:r>
      <w:r w:rsidR="00341B3C" w:rsidRPr="00341B3C">
        <w:rPr>
          <w:rFonts w:ascii="Times New Roman" w:hAnsi="Times New Roman"/>
          <w:sz w:val="28"/>
          <w:szCs w:val="28"/>
        </w:rPr>
        <w:t xml:space="preserve"> </w:t>
      </w:r>
      <w:r w:rsidR="006E596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D1ADD" w:rsidRDefault="003D1ADD" w:rsidP="003D1ADD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272C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Участие в Конкурсе является добровольным.</w:t>
      </w:r>
    </w:p>
    <w:p w:rsidR="003D1ADD" w:rsidRDefault="003D1ADD" w:rsidP="00341B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1B3C" w:rsidRPr="00341B3C" w:rsidRDefault="003272CB" w:rsidP="003D1ADD">
      <w:pPr>
        <w:pStyle w:val="a3"/>
        <w:numPr>
          <w:ilvl w:val="0"/>
          <w:numId w:val="1"/>
        </w:numPr>
        <w:spacing w:after="200" w:line="276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Сроки </w:t>
      </w:r>
      <w:r w:rsidR="00341B3C" w:rsidRPr="00341B3C">
        <w:rPr>
          <w:rFonts w:ascii="Times New Roman" w:hAnsi="Times New Roman"/>
          <w:b/>
          <w:sz w:val="28"/>
          <w:szCs w:val="28"/>
        </w:rPr>
        <w:t>и порядок</w:t>
      </w:r>
      <w:r w:rsidR="002F31A1">
        <w:rPr>
          <w:rFonts w:ascii="Times New Roman" w:hAnsi="Times New Roman"/>
          <w:b/>
          <w:sz w:val="28"/>
          <w:szCs w:val="28"/>
        </w:rPr>
        <w:t xml:space="preserve">    </w:t>
      </w:r>
      <w:r w:rsidR="00341B3C" w:rsidRPr="00341B3C">
        <w:rPr>
          <w:rFonts w:ascii="Times New Roman" w:hAnsi="Times New Roman"/>
          <w:b/>
          <w:sz w:val="28"/>
          <w:szCs w:val="28"/>
        </w:rPr>
        <w:t xml:space="preserve"> проведения </w:t>
      </w:r>
      <w:r w:rsidR="002F31A1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341B3C" w:rsidRPr="00341B3C" w:rsidRDefault="003D1ADD" w:rsidP="003272C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E5967">
        <w:rPr>
          <w:rFonts w:ascii="Times New Roman" w:hAnsi="Times New Roman"/>
          <w:sz w:val="28"/>
          <w:szCs w:val="28"/>
        </w:rPr>
        <w:t xml:space="preserve">.1. Конкурс </w:t>
      </w:r>
      <w:r w:rsidR="00341B3C" w:rsidRPr="00341B3C">
        <w:rPr>
          <w:rFonts w:ascii="Times New Roman" w:hAnsi="Times New Roman"/>
          <w:sz w:val="28"/>
          <w:szCs w:val="28"/>
        </w:rPr>
        <w:t xml:space="preserve"> </w:t>
      </w:r>
      <w:r w:rsidR="00341B3C" w:rsidRPr="00F53113">
        <w:rPr>
          <w:rFonts w:ascii="Times New Roman" w:hAnsi="Times New Roman"/>
          <w:sz w:val="28"/>
          <w:szCs w:val="28"/>
        </w:rPr>
        <w:t xml:space="preserve">проводится </w:t>
      </w:r>
      <w:r w:rsidR="00F53113" w:rsidRPr="00F53113">
        <w:rPr>
          <w:rFonts w:ascii="Times New Roman" w:hAnsi="Times New Roman"/>
          <w:sz w:val="28"/>
          <w:szCs w:val="28"/>
        </w:rPr>
        <w:t xml:space="preserve">  с  26 августа по 10 октября</w:t>
      </w:r>
      <w:r w:rsidR="006E5967" w:rsidRPr="00F53113">
        <w:rPr>
          <w:rFonts w:ascii="Times New Roman" w:hAnsi="Times New Roman"/>
          <w:sz w:val="28"/>
          <w:szCs w:val="28"/>
        </w:rPr>
        <w:t xml:space="preserve">  </w:t>
      </w:r>
      <w:r w:rsidR="003A7F0B">
        <w:rPr>
          <w:rFonts w:ascii="Times New Roman" w:hAnsi="Times New Roman"/>
          <w:sz w:val="28"/>
          <w:szCs w:val="28"/>
        </w:rPr>
        <w:t>2019 года</w:t>
      </w:r>
      <w:r w:rsidR="006E5967">
        <w:rPr>
          <w:rFonts w:ascii="Times New Roman" w:hAnsi="Times New Roman"/>
          <w:sz w:val="28"/>
          <w:szCs w:val="28"/>
        </w:rPr>
        <w:t xml:space="preserve"> </w:t>
      </w:r>
    </w:p>
    <w:p w:rsidR="00341B3C" w:rsidRPr="00341B3C" w:rsidRDefault="003D1ADD" w:rsidP="003272C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E5967">
        <w:rPr>
          <w:rFonts w:ascii="Times New Roman" w:hAnsi="Times New Roman"/>
          <w:sz w:val="28"/>
          <w:szCs w:val="28"/>
        </w:rPr>
        <w:t xml:space="preserve">.2. </w:t>
      </w:r>
      <w:r w:rsidR="00341B3C" w:rsidRPr="00341B3C">
        <w:rPr>
          <w:rFonts w:ascii="Times New Roman" w:hAnsi="Times New Roman"/>
          <w:sz w:val="28"/>
          <w:szCs w:val="28"/>
        </w:rPr>
        <w:t xml:space="preserve">Участники </w:t>
      </w:r>
      <w:r w:rsidR="006E5967">
        <w:rPr>
          <w:rFonts w:ascii="Times New Roman" w:hAnsi="Times New Roman"/>
          <w:sz w:val="28"/>
          <w:szCs w:val="28"/>
        </w:rPr>
        <w:t xml:space="preserve"> Конкурса </w:t>
      </w:r>
      <w:r w:rsidR="003272CB">
        <w:rPr>
          <w:rFonts w:ascii="Times New Roman" w:hAnsi="Times New Roman"/>
          <w:sz w:val="28"/>
          <w:szCs w:val="28"/>
        </w:rPr>
        <w:t xml:space="preserve"> направляют в О</w:t>
      </w:r>
      <w:r w:rsidR="00341B3C" w:rsidRPr="00341B3C">
        <w:rPr>
          <w:rFonts w:ascii="Times New Roman" w:hAnsi="Times New Roman"/>
          <w:sz w:val="28"/>
          <w:szCs w:val="28"/>
        </w:rPr>
        <w:t xml:space="preserve">ргкомитет до </w:t>
      </w:r>
      <w:r w:rsidR="00F53113">
        <w:rPr>
          <w:rFonts w:ascii="Times New Roman" w:hAnsi="Times New Roman"/>
          <w:b/>
          <w:sz w:val="28"/>
          <w:szCs w:val="28"/>
        </w:rPr>
        <w:t>20</w:t>
      </w:r>
      <w:r w:rsidR="00341B3C" w:rsidRPr="00341B3C">
        <w:rPr>
          <w:rFonts w:ascii="Times New Roman" w:hAnsi="Times New Roman"/>
          <w:b/>
          <w:sz w:val="28"/>
          <w:szCs w:val="28"/>
        </w:rPr>
        <w:t xml:space="preserve"> </w:t>
      </w:r>
      <w:r w:rsidR="006E5967">
        <w:rPr>
          <w:rFonts w:ascii="Times New Roman" w:hAnsi="Times New Roman"/>
          <w:b/>
          <w:sz w:val="28"/>
          <w:szCs w:val="28"/>
        </w:rPr>
        <w:t xml:space="preserve"> сентября</w:t>
      </w:r>
      <w:r w:rsidR="00341B3C" w:rsidRPr="00341B3C">
        <w:rPr>
          <w:rFonts w:ascii="Times New Roman" w:hAnsi="Times New Roman"/>
          <w:b/>
          <w:sz w:val="28"/>
          <w:szCs w:val="28"/>
        </w:rPr>
        <w:t xml:space="preserve"> 2019 года</w:t>
      </w:r>
      <w:r w:rsidR="006E5967">
        <w:rPr>
          <w:rFonts w:ascii="Times New Roman" w:hAnsi="Times New Roman"/>
          <w:b/>
          <w:sz w:val="28"/>
          <w:szCs w:val="28"/>
        </w:rPr>
        <w:t xml:space="preserve"> </w:t>
      </w:r>
      <w:r w:rsidR="006E5967" w:rsidRPr="006E5967">
        <w:rPr>
          <w:rFonts w:ascii="Times New Roman" w:hAnsi="Times New Roman"/>
          <w:sz w:val="28"/>
          <w:szCs w:val="28"/>
        </w:rPr>
        <w:t xml:space="preserve">включительно </w:t>
      </w:r>
      <w:r w:rsidR="00341B3C" w:rsidRPr="00341B3C">
        <w:rPr>
          <w:rFonts w:ascii="Times New Roman" w:hAnsi="Times New Roman"/>
          <w:b/>
          <w:sz w:val="28"/>
          <w:szCs w:val="28"/>
        </w:rPr>
        <w:t xml:space="preserve"> </w:t>
      </w:r>
      <w:r w:rsidR="00341B3C" w:rsidRPr="003A7F0B">
        <w:rPr>
          <w:rFonts w:ascii="Times New Roman" w:hAnsi="Times New Roman"/>
          <w:b/>
          <w:sz w:val="28"/>
          <w:szCs w:val="28"/>
        </w:rPr>
        <w:t>заявку на участие</w:t>
      </w:r>
      <w:r w:rsidR="00341B3C" w:rsidRPr="00341B3C">
        <w:rPr>
          <w:rFonts w:ascii="Times New Roman" w:hAnsi="Times New Roman"/>
          <w:sz w:val="28"/>
          <w:szCs w:val="28"/>
        </w:rPr>
        <w:t xml:space="preserve"> (Приложение 1)</w:t>
      </w:r>
      <w:r w:rsidR="006E5967">
        <w:rPr>
          <w:rFonts w:ascii="Times New Roman" w:hAnsi="Times New Roman"/>
          <w:sz w:val="28"/>
          <w:szCs w:val="28"/>
        </w:rPr>
        <w:t xml:space="preserve"> и </w:t>
      </w:r>
      <w:r w:rsidR="006E5967" w:rsidRPr="003A7F0B">
        <w:rPr>
          <w:rFonts w:ascii="Times New Roman" w:hAnsi="Times New Roman"/>
          <w:b/>
          <w:sz w:val="28"/>
          <w:szCs w:val="28"/>
        </w:rPr>
        <w:t>конкурсные работы</w:t>
      </w:r>
      <w:r w:rsidR="006E5967">
        <w:rPr>
          <w:rFonts w:ascii="Times New Roman" w:hAnsi="Times New Roman"/>
          <w:sz w:val="28"/>
          <w:szCs w:val="28"/>
        </w:rPr>
        <w:t xml:space="preserve"> </w:t>
      </w:r>
      <w:r w:rsidR="00594B2F">
        <w:rPr>
          <w:rFonts w:ascii="Times New Roman" w:hAnsi="Times New Roman"/>
          <w:sz w:val="28"/>
          <w:szCs w:val="28"/>
        </w:rPr>
        <w:t xml:space="preserve">только </w:t>
      </w:r>
      <w:r w:rsidR="006E5967">
        <w:rPr>
          <w:rFonts w:ascii="Times New Roman" w:hAnsi="Times New Roman"/>
          <w:sz w:val="28"/>
          <w:szCs w:val="28"/>
        </w:rPr>
        <w:t xml:space="preserve"> в электронном варианте</w:t>
      </w:r>
      <w:r w:rsidR="00341B3C" w:rsidRPr="00341B3C">
        <w:rPr>
          <w:rFonts w:ascii="Times New Roman" w:hAnsi="Times New Roman"/>
          <w:sz w:val="28"/>
          <w:szCs w:val="28"/>
        </w:rPr>
        <w:t xml:space="preserve"> по</w:t>
      </w:r>
      <w:r w:rsidR="006E5967">
        <w:rPr>
          <w:rFonts w:ascii="Times New Roman" w:hAnsi="Times New Roman"/>
          <w:sz w:val="28"/>
          <w:szCs w:val="28"/>
        </w:rPr>
        <w:t xml:space="preserve"> электронному адресу</w:t>
      </w:r>
      <w:r w:rsidR="00341B3C" w:rsidRPr="00341B3C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341B3C" w:rsidRPr="00341B3C">
          <w:rPr>
            <w:rStyle w:val="a4"/>
            <w:rFonts w:ascii="Times New Roman" w:hAnsi="Times New Roman"/>
            <w:sz w:val="28"/>
            <w:szCs w:val="28"/>
            <w:lang w:val="en-US"/>
          </w:rPr>
          <w:t>slobschool</w:t>
        </w:r>
        <w:r w:rsidR="00341B3C" w:rsidRPr="00341B3C">
          <w:rPr>
            <w:rStyle w:val="a4"/>
            <w:rFonts w:ascii="Times New Roman" w:hAnsi="Times New Roman"/>
            <w:sz w:val="28"/>
            <w:szCs w:val="28"/>
          </w:rPr>
          <w:t>4@</w:t>
        </w:r>
        <w:r w:rsidR="00341B3C" w:rsidRPr="00341B3C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341B3C" w:rsidRPr="00341B3C">
          <w:rPr>
            <w:rStyle w:val="a4"/>
            <w:rFonts w:ascii="Times New Roman" w:hAnsi="Times New Roman"/>
            <w:sz w:val="28"/>
            <w:szCs w:val="28"/>
          </w:rPr>
          <w:t>.</w:t>
        </w:r>
        <w:r w:rsidR="00341B3C" w:rsidRPr="00341B3C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41B3C" w:rsidRPr="00341B3C">
        <w:rPr>
          <w:rFonts w:ascii="Times New Roman" w:hAnsi="Times New Roman"/>
          <w:sz w:val="28"/>
          <w:szCs w:val="28"/>
        </w:rPr>
        <w:t xml:space="preserve"> с пометкой </w:t>
      </w:r>
      <w:r w:rsidR="00341B3C" w:rsidRPr="00341B3C">
        <w:rPr>
          <w:rFonts w:ascii="Times New Roman" w:hAnsi="Times New Roman"/>
          <w:b/>
          <w:sz w:val="28"/>
          <w:szCs w:val="28"/>
        </w:rPr>
        <w:t xml:space="preserve">Заявка на </w:t>
      </w:r>
      <w:r w:rsidR="006E5967">
        <w:rPr>
          <w:rFonts w:ascii="Times New Roman" w:hAnsi="Times New Roman"/>
          <w:b/>
          <w:sz w:val="28"/>
          <w:szCs w:val="28"/>
        </w:rPr>
        <w:t xml:space="preserve"> Конкурс</w:t>
      </w:r>
      <w:r w:rsidR="00341B3C" w:rsidRPr="00341B3C">
        <w:rPr>
          <w:rFonts w:ascii="Times New Roman" w:hAnsi="Times New Roman"/>
          <w:sz w:val="28"/>
          <w:szCs w:val="28"/>
        </w:rPr>
        <w:t xml:space="preserve">. Поданные </w:t>
      </w:r>
      <w:r w:rsidR="00341B3C" w:rsidRPr="00594B2F">
        <w:rPr>
          <w:rFonts w:ascii="Times New Roman" w:hAnsi="Times New Roman"/>
          <w:b/>
          <w:sz w:val="28"/>
          <w:szCs w:val="28"/>
        </w:rPr>
        <w:t>после указанного</w:t>
      </w:r>
      <w:r w:rsidR="00341B3C" w:rsidRPr="00341B3C">
        <w:rPr>
          <w:rFonts w:ascii="Times New Roman" w:hAnsi="Times New Roman"/>
          <w:sz w:val="28"/>
          <w:szCs w:val="28"/>
        </w:rPr>
        <w:t xml:space="preserve"> </w:t>
      </w:r>
      <w:r w:rsidR="00341B3C" w:rsidRPr="00594B2F">
        <w:rPr>
          <w:rFonts w:ascii="Times New Roman" w:hAnsi="Times New Roman"/>
          <w:b/>
          <w:sz w:val="28"/>
          <w:szCs w:val="28"/>
        </w:rPr>
        <w:t xml:space="preserve">срока </w:t>
      </w:r>
      <w:r w:rsidR="00341B3C" w:rsidRPr="00341B3C">
        <w:rPr>
          <w:rFonts w:ascii="Times New Roman" w:hAnsi="Times New Roman"/>
          <w:sz w:val="28"/>
          <w:szCs w:val="28"/>
        </w:rPr>
        <w:t>заявки</w:t>
      </w:r>
      <w:r w:rsidR="002F31A1">
        <w:rPr>
          <w:rFonts w:ascii="Times New Roman" w:hAnsi="Times New Roman"/>
          <w:sz w:val="28"/>
          <w:szCs w:val="28"/>
        </w:rPr>
        <w:t xml:space="preserve"> и работы </w:t>
      </w:r>
      <w:r w:rsidR="00341B3C" w:rsidRPr="00341B3C">
        <w:rPr>
          <w:rFonts w:ascii="Times New Roman" w:hAnsi="Times New Roman"/>
          <w:sz w:val="28"/>
          <w:szCs w:val="28"/>
        </w:rPr>
        <w:t xml:space="preserve"> </w:t>
      </w:r>
      <w:r w:rsidR="00341B3C" w:rsidRPr="00594B2F">
        <w:rPr>
          <w:rFonts w:ascii="Times New Roman" w:hAnsi="Times New Roman"/>
          <w:b/>
          <w:sz w:val="28"/>
          <w:szCs w:val="28"/>
        </w:rPr>
        <w:t>не рассматриваются</w:t>
      </w:r>
      <w:r w:rsidR="00341B3C" w:rsidRPr="00341B3C">
        <w:rPr>
          <w:rFonts w:ascii="Times New Roman" w:hAnsi="Times New Roman"/>
          <w:sz w:val="28"/>
          <w:szCs w:val="28"/>
        </w:rPr>
        <w:t xml:space="preserve">. </w:t>
      </w:r>
    </w:p>
    <w:p w:rsidR="002F31A1" w:rsidRPr="003272CB" w:rsidRDefault="006E5967" w:rsidP="003272CB">
      <w:pPr>
        <w:pStyle w:val="Bodytext70"/>
        <w:spacing w:before="0" w:line="276" w:lineRule="auto"/>
        <w:ind w:firstLine="709"/>
        <w:rPr>
          <w:i w:val="0"/>
          <w:sz w:val="28"/>
          <w:szCs w:val="28"/>
        </w:rPr>
      </w:pPr>
      <w:r w:rsidRPr="003272CB">
        <w:rPr>
          <w:b w:val="0"/>
          <w:i w:val="0"/>
          <w:sz w:val="28"/>
          <w:szCs w:val="28"/>
        </w:rPr>
        <w:t xml:space="preserve"> </w:t>
      </w:r>
      <w:r w:rsidR="003272CB" w:rsidRPr="003272CB">
        <w:rPr>
          <w:b w:val="0"/>
          <w:i w:val="0"/>
          <w:sz w:val="28"/>
          <w:szCs w:val="28"/>
        </w:rPr>
        <w:t>5. 3.</w:t>
      </w:r>
      <w:r w:rsidR="003272CB">
        <w:rPr>
          <w:b w:val="0"/>
          <w:i w:val="0"/>
          <w:sz w:val="24"/>
          <w:szCs w:val="24"/>
        </w:rPr>
        <w:t xml:space="preserve"> </w:t>
      </w:r>
      <w:r w:rsidR="002F31A1" w:rsidRPr="002F31A1">
        <w:rPr>
          <w:sz w:val="28"/>
          <w:szCs w:val="28"/>
        </w:rPr>
        <w:t xml:space="preserve"> </w:t>
      </w:r>
      <w:r w:rsidR="002F31A1" w:rsidRPr="003272CB">
        <w:rPr>
          <w:b w:val="0"/>
          <w:i w:val="0"/>
          <w:sz w:val="28"/>
          <w:szCs w:val="28"/>
        </w:rPr>
        <w:t>Конкурс  проводится  в</w:t>
      </w:r>
      <w:r w:rsidR="003272CB">
        <w:rPr>
          <w:b w:val="0"/>
          <w:i w:val="0"/>
          <w:sz w:val="28"/>
          <w:szCs w:val="28"/>
        </w:rPr>
        <w:t xml:space="preserve"> 2 тура: </w:t>
      </w:r>
      <w:proofErr w:type="gramStart"/>
      <w:r w:rsidR="003272CB">
        <w:rPr>
          <w:b w:val="0"/>
          <w:i w:val="0"/>
          <w:sz w:val="28"/>
          <w:szCs w:val="28"/>
        </w:rPr>
        <w:t>заочной</w:t>
      </w:r>
      <w:proofErr w:type="gramEnd"/>
      <w:r w:rsidR="003272CB">
        <w:rPr>
          <w:b w:val="0"/>
          <w:i w:val="0"/>
          <w:sz w:val="28"/>
          <w:szCs w:val="28"/>
        </w:rPr>
        <w:t xml:space="preserve"> и очной</w:t>
      </w:r>
      <w:r w:rsidR="002F31A1" w:rsidRPr="003272CB">
        <w:rPr>
          <w:i w:val="0"/>
          <w:sz w:val="28"/>
          <w:szCs w:val="28"/>
        </w:rPr>
        <w:t>.</w:t>
      </w:r>
    </w:p>
    <w:p w:rsidR="00F53113" w:rsidRDefault="003272CB" w:rsidP="002F31A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5. 4.  </w:t>
      </w:r>
      <w:r w:rsidR="00F53113">
        <w:rPr>
          <w:sz w:val="28"/>
          <w:szCs w:val="28"/>
        </w:rPr>
        <w:t xml:space="preserve">По итогам заочного тура, авторы лучших работ будут приглашены </w:t>
      </w:r>
      <w:r>
        <w:rPr>
          <w:sz w:val="28"/>
          <w:szCs w:val="28"/>
        </w:rPr>
        <w:t xml:space="preserve">для очного выступления </w:t>
      </w:r>
      <w:r w:rsidR="00F53113">
        <w:rPr>
          <w:sz w:val="28"/>
          <w:szCs w:val="28"/>
        </w:rPr>
        <w:t xml:space="preserve">(по указанному в заявке адресу) для участия в Покровских образовательных чтениях </w:t>
      </w:r>
      <w:r w:rsidR="00F53113" w:rsidRPr="003272CB">
        <w:rPr>
          <w:b/>
          <w:sz w:val="28"/>
          <w:szCs w:val="28"/>
        </w:rPr>
        <w:t>10 октября 2019 года</w:t>
      </w:r>
      <w:r w:rsidR="00F53113">
        <w:rPr>
          <w:sz w:val="28"/>
          <w:szCs w:val="28"/>
        </w:rPr>
        <w:t>.</w:t>
      </w:r>
    </w:p>
    <w:p w:rsidR="002F31A1" w:rsidRDefault="003272CB" w:rsidP="002F31A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2F31A1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2F31A1">
        <w:rPr>
          <w:sz w:val="28"/>
          <w:szCs w:val="28"/>
        </w:rPr>
        <w:t xml:space="preserve"> Участники Конкурса делятся на следующие возрастные группы:</w:t>
      </w:r>
    </w:p>
    <w:p w:rsidR="002F31A1" w:rsidRDefault="002F31A1" w:rsidP="002F31A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Младшая школьная группа-3</w:t>
      </w:r>
      <w:r w:rsidR="001D092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D0921">
        <w:rPr>
          <w:sz w:val="28"/>
          <w:szCs w:val="28"/>
        </w:rPr>
        <w:t xml:space="preserve"> </w:t>
      </w:r>
      <w:r>
        <w:rPr>
          <w:sz w:val="28"/>
          <w:szCs w:val="28"/>
        </w:rPr>
        <w:t>4 классы</w:t>
      </w:r>
    </w:p>
    <w:p w:rsidR="002F31A1" w:rsidRDefault="001D0921" w:rsidP="002F31A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Средняя школьная группа - 5 - 8</w:t>
      </w:r>
      <w:r w:rsidR="002F31A1">
        <w:rPr>
          <w:sz w:val="28"/>
          <w:szCs w:val="28"/>
        </w:rPr>
        <w:t xml:space="preserve"> классы</w:t>
      </w:r>
    </w:p>
    <w:p w:rsidR="002F31A1" w:rsidRPr="00341B3C" w:rsidRDefault="001D0921" w:rsidP="002F31A1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Старшая школьная группа – 9 </w:t>
      </w:r>
      <w:r w:rsidR="002F31A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F31A1">
        <w:rPr>
          <w:sz w:val="28"/>
          <w:szCs w:val="28"/>
        </w:rPr>
        <w:t>11 классы.</w:t>
      </w:r>
    </w:p>
    <w:p w:rsidR="00341B3C" w:rsidRDefault="003272CB" w:rsidP="001D09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 w:rsidR="001D0921">
        <w:rPr>
          <w:rFonts w:ascii="Times New Roman" w:hAnsi="Times New Roman"/>
          <w:sz w:val="28"/>
          <w:szCs w:val="28"/>
        </w:rPr>
        <w:t xml:space="preserve"> От одного образовательного учреждения предоставляется по </w:t>
      </w:r>
      <w:r w:rsidR="001D0921" w:rsidRPr="00670CD8">
        <w:rPr>
          <w:rFonts w:ascii="Times New Roman" w:hAnsi="Times New Roman"/>
          <w:b/>
          <w:sz w:val="28"/>
          <w:szCs w:val="28"/>
        </w:rPr>
        <w:t>одной работе</w:t>
      </w:r>
      <w:r w:rsidR="001D0921">
        <w:rPr>
          <w:rFonts w:ascii="Times New Roman" w:hAnsi="Times New Roman"/>
          <w:sz w:val="28"/>
          <w:szCs w:val="28"/>
        </w:rPr>
        <w:t xml:space="preserve"> на  </w:t>
      </w:r>
      <w:r w:rsidR="001D0921" w:rsidRPr="00670CD8">
        <w:rPr>
          <w:rFonts w:ascii="Times New Roman" w:hAnsi="Times New Roman"/>
          <w:b/>
          <w:sz w:val="28"/>
          <w:szCs w:val="28"/>
        </w:rPr>
        <w:t>каждую</w:t>
      </w:r>
      <w:r w:rsidR="001D0921">
        <w:rPr>
          <w:rFonts w:ascii="Times New Roman" w:hAnsi="Times New Roman"/>
          <w:sz w:val="28"/>
          <w:szCs w:val="28"/>
        </w:rPr>
        <w:t xml:space="preserve"> возрастную группу.</w:t>
      </w:r>
    </w:p>
    <w:p w:rsidR="003272CB" w:rsidRPr="00341B3C" w:rsidRDefault="003272CB" w:rsidP="001D092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1B3C" w:rsidRPr="00262C43" w:rsidRDefault="00341B3C" w:rsidP="003D1AD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262C43">
        <w:rPr>
          <w:rFonts w:ascii="Times New Roman" w:hAnsi="Times New Roman"/>
          <w:b/>
          <w:sz w:val="28"/>
          <w:szCs w:val="28"/>
        </w:rPr>
        <w:t>Требования к работам и критерии оценки</w:t>
      </w:r>
    </w:p>
    <w:p w:rsidR="00440003" w:rsidRDefault="003272CB" w:rsidP="003272C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2F31A1">
        <w:rPr>
          <w:sz w:val="28"/>
          <w:szCs w:val="28"/>
        </w:rPr>
        <w:t xml:space="preserve">.1. </w:t>
      </w:r>
      <w:r w:rsidR="00440003">
        <w:rPr>
          <w:sz w:val="28"/>
          <w:szCs w:val="28"/>
        </w:rPr>
        <w:t xml:space="preserve">На Конкурс принимаются только </w:t>
      </w:r>
      <w:r w:rsidR="00440003" w:rsidRPr="00594B2F">
        <w:rPr>
          <w:b/>
          <w:sz w:val="28"/>
          <w:szCs w:val="28"/>
        </w:rPr>
        <w:t>индивидуальные</w:t>
      </w:r>
      <w:r w:rsidR="00440003">
        <w:rPr>
          <w:sz w:val="28"/>
          <w:szCs w:val="28"/>
        </w:rPr>
        <w:t xml:space="preserve"> работы.</w:t>
      </w:r>
    </w:p>
    <w:p w:rsidR="00262C43" w:rsidRPr="00341B3C" w:rsidRDefault="003272CB" w:rsidP="003272C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62C4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.</w:t>
      </w:r>
      <w:r w:rsidR="00262C43">
        <w:rPr>
          <w:rFonts w:ascii="Times New Roman" w:hAnsi="Times New Roman"/>
          <w:sz w:val="28"/>
          <w:szCs w:val="28"/>
        </w:rPr>
        <w:t xml:space="preserve"> Участники Конкурса могут  рассказать в своих работах  </w:t>
      </w:r>
      <w:r w:rsidR="00325F0E">
        <w:rPr>
          <w:rFonts w:ascii="Times New Roman" w:hAnsi="Times New Roman"/>
          <w:sz w:val="28"/>
          <w:szCs w:val="28"/>
        </w:rPr>
        <w:t xml:space="preserve"> истории о </w:t>
      </w:r>
      <w:r w:rsidR="00262C43">
        <w:rPr>
          <w:rFonts w:ascii="Times New Roman" w:hAnsi="Times New Roman"/>
          <w:sz w:val="28"/>
          <w:szCs w:val="28"/>
        </w:rPr>
        <w:t xml:space="preserve">    святых реликвиях, хранящихся в семье</w:t>
      </w:r>
      <w:r w:rsidR="00262C43" w:rsidRPr="00325F0E">
        <w:rPr>
          <w:rFonts w:ascii="Times New Roman" w:hAnsi="Times New Roman"/>
          <w:sz w:val="28"/>
          <w:szCs w:val="28"/>
        </w:rPr>
        <w:t>: иконах,</w:t>
      </w:r>
      <w:r w:rsidR="00262C43">
        <w:rPr>
          <w:rFonts w:ascii="Times New Roman" w:hAnsi="Times New Roman"/>
          <w:sz w:val="28"/>
          <w:szCs w:val="28"/>
        </w:rPr>
        <w:t xml:space="preserve"> </w:t>
      </w:r>
      <w:r w:rsidR="00325F0E">
        <w:rPr>
          <w:rFonts w:ascii="Times New Roman" w:hAnsi="Times New Roman"/>
          <w:sz w:val="28"/>
          <w:szCs w:val="28"/>
        </w:rPr>
        <w:t>книгах, крестиках, святых  покровителях или заступниках семьи</w:t>
      </w:r>
      <w:r w:rsidR="00F53113">
        <w:rPr>
          <w:rFonts w:ascii="Times New Roman" w:hAnsi="Times New Roman"/>
          <w:sz w:val="28"/>
          <w:szCs w:val="28"/>
        </w:rPr>
        <w:t>, старинных фотографиях, предметах быта</w:t>
      </w:r>
      <w:r w:rsidR="00325F0E">
        <w:rPr>
          <w:rFonts w:ascii="Times New Roman" w:hAnsi="Times New Roman"/>
          <w:sz w:val="28"/>
          <w:szCs w:val="28"/>
        </w:rPr>
        <w:t xml:space="preserve"> и др</w:t>
      </w:r>
      <w:r w:rsidR="00F53113">
        <w:rPr>
          <w:rFonts w:ascii="Times New Roman" w:hAnsi="Times New Roman"/>
          <w:sz w:val="28"/>
          <w:szCs w:val="28"/>
        </w:rPr>
        <w:t>.</w:t>
      </w:r>
      <w:r w:rsidR="00325F0E">
        <w:rPr>
          <w:rFonts w:ascii="Times New Roman" w:hAnsi="Times New Roman"/>
          <w:sz w:val="28"/>
          <w:szCs w:val="28"/>
        </w:rPr>
        <w:t xml:space="preserve">, </w:t>
      </w:r>
      <w:r w:rsidR="00F53113">
        <w:rPr>
          <w:rFonts w:ascii="Times New Roman" w:hAnsi="Times New Roman"/>
          <w:sz w:val="28"/>
          <w:szCs w:val="28"/>
        </w:rPr>
        <w:t xml:space="preserve"> которые связаны с историей семьи, рода, </w:t>
      </w:r>
      <w:r w:rsidR="00262C43">
        <w:rPr>
          <w:rFonts w:ascii="Times New Roman" w:hAnsi="Times New Roman"/>
          <w:sz w:val="28"/>
          <w:szCs w:val="28"/>
        </w:rPr>
        <w:t xml:space="preserve">передаются </w:t>
      </w:r>
      <w:proofErr w:type="gramStart"/>
      <w:r w:rsidR="00262C43">
        <w:rPr>
          <w:rFonts w:ascii="Times New Roman" w:hAnsi="Times New Roman"/>
          <w:sz w:val="28"/>
          <w:szCs w:val="28"/>
        </w:rPr>
        <w:t>из</w:t>
      </w:r>
      <w:proofErr w:type="gramEnd"/>
      <w:r w:rsidR="00262C43">
        <w:rPr>
          <w:rFonts w:ascii="Times New Roman" w:hAnsi="Times New Roman"/>
          <w:sz w:val="28"/>
          <w:szCs w:val="28"/>
        </w:rPr>
        <w:t xml:space="preserve"> поколение в поколение.    </w:t>
      </w:r>
    </w:p>
    <w:p w:rsidR="00262C43" w:rsidRPr="00341B3C" w:rsidRDefault="003272CB" w:rsidP="003272C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62C43">
        <w:rPr>
          <w:rFonts w:ascii="Times New Roman" w:hAnsi="Times New Roman"/>
          <w:sz w:val="28"/>
          <w:szCs w:val="28"/>
        </w:rPr>
        <w:t>.3</w:t>
      </w:r>
      <w:r>
        <w:rPr>
          <w:rFonts w:ascii="Times New Roman" w:hAnsi="Times New Roman"/>
          <w:sz w:val="28"/>
          <w:szCs w:val="28"/>
        </w:rPr>
        <w:t>.</w:t>
      </w:r>
      <w:r w:rsidR="00262C43">
        <w:rPr>
          <w:rFonts w:ascii="Times New Roman" w:hAnsi="Times New Roman"/>
          <w:sz w:val="28"/>
          <w:szCs w:val="28"/>
        </w:rPr>
        <w:t xml:space="preserve">  На Конкурс предоставляются работы в виде рассказа, сочинения, эссе.</w:t>
      </w:r>
    </w:p>
    <w:p w:rsidR="00341B3C" w:rsidRPr="00350CB5" w:rsidRDefault="003272CB" w:rsidP="003272C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6</w:t>
      </w:r>
      <w:r w:rsidR="00262C43" w:rsidRPr="00262C43">
        <w:rPr>
          <w:bCs/>
          <w:sz w:val="28"/>
          <w:szCs w:val="28"/>
          <w:bdr w:val="none" w:sz="0" w:space="0" w:color="auto" w:frame="1"/>
        </w:rPr>
        <w:t>.4</w:t>
      </w:r>
      <w:r>
        <w:rPr>
          <w:bCs/>
          <w:sz w:val="28"/>
          <w:szCs w:val="28"/>
          <w:bdr w:val="none" w:sz="0" w:space="0" w:color="auto" w:frame="1"/>
        </w:rPr>
        <w:t>.</w:t>
      </w:r>
      <w:r w:rsidR="00262C43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440003">
        <w:rPr>
          <w:sz w:val="28"/>
          <w:szCs w:val="28"/>
        </w:rPr>
        <w:t xml:space="preserve"> </w:t>
      </w:r>
      <w:r w:rsidR="00262C43">
        <w:rPr>
          <w:sz w:val="28"/>
          <w:szCs w:val="28"/>
        </w:rPr>
        <w:t xml:space="preserve"> Работы </w:t>
      </w:r>
      <w:r w:rsidR="00350CB5">
        <w:rPr>
          <w:sz w:val="28"/>
          <w:szCs w:val="28"/>
        </w:rPr>
        <w:t xml:space="preserve"> выполняются   </w:t>
      </w:r>
      <w:r w:rsidR="00440003">
        <w:rPr>
          <w:sz w:val="28"/>
          <w:szCs w:val="28"/>
        </w:rPr>
        <w:t xml:space="preserve"> объемом до 5 страниц</w:t>
      </w:r>
      <w:r w:rsidR="00350CB5" w:rsidRPr="00350CB5">
        <w:t xml:space="preserve"> </w:t>
      </w:r>
      <w:r w:rsidR="00350CB5">
        <w:t xml:space="preserve"> (</w:t>
      </w:r>
      <w:r w:rsidR="00350CB5" w:rsidRPr="00350CB5">
        <w:rPr>
          <w:sz w:val="28"/>
          <w:szCs w:val="28"/>
        </w:rPr>
        <w:t xml:space="preserve">шрифт </w:t>
      </w:r>
      <w:proofErr w:type="spellStart"/>
      <w:r w:rsidR="00350CB5" w:rsidRPr="00350CB5">
        <w:rPr>
          <w:sz w:val="28"/>
          <w:szCs w:val="28"/>
        </w:rPr>
        <w:t>Times</w:t>
      </w:r>
      <w:proofErr w:type="spellEnd"/>
      <w:r w:rsidR="00350CB5" w:rsidRPr="00350CB5">
        <w:rPr>
          <w:sz w:val="28"/>
          <w:szCs w:val="28"/>
        </w:rPr>
        <w:t xml:space="preserve"> </w:t>
      </w:r>
      <w:proofErr w:type="spellStart"/>
      <w:r w:rsidR="00350CB5" w:rsidRPr="00350CB5">
        <w:rPr>
          <w:sz w:val="28"/>
          <w:szCs w:val="28"/>
        </w:rPr>
        <w:t>New</w:t>
      </w:r>
      <w:proofErr w:type="spellEnd"/>
      <w:r w:rsidR="00350CB5" w:rsidRPr="00350CB5">
        <w:rPr>
          <w:sz w:val="28"/>
          <w:szCs w:val="28"/>
        </w:rPr>
        <w:t xml:space="preserve"> </w:t>
      </w:r>
      <w:proofErr w:type="spellStart"/>
      <w:r w:rsidR="00350CB5" w:rsidRPr="00350CB5">
        <w:rPr>
          <w:sz w:val="28"/>
          <w:szCs w:val="28"/>
        </w:rPr>
        <w:t>Roman</w:t>
      </w:r>
      <w:proofErr w:type="spellEnd"/>
      <w:r w:rsidR="00262C43">
        <w:rPr>
          <w:sz w:val="28"/>
          <w:szCs w:val="28"/>
        </w:rPr>
        <w:t>; кегль - 14; интервал - 1,5).</w:t>
      </w:r>
    </w:p>
    <w:p w:rsidR="00594B2F" w:rsidRDefault="003272CB" w:rsidP="003272C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262C43">
        <w:rPr>
          <w:rFonts w:ascii="Times New Roman" w:eastAsia="Times New Roman" w:hAnsi="Times New Roman"/>
          <w:bCs/>
          <w:sz w:val="28"/>
          <w:szCs w:val="28"/>
          <w:lang w:eastAsia="ru-RU"/>
        </w:rPr>
        <w:t>.5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350CB5" w:rsidRPr="00262C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50CB5" w:rsidRPr="00262C43">
        <w:rPr>
          <w:rFonts w:ascii="Times New Roman" w:hAnsi="Times New Roman"/>
          <w:sz w:val="28"/>
          <w:szCs w:val="28"/>
        </w:rPr>
        <w:t>Работа</w:t>
      </w:r>
      <w:r w:rsidR="00350CB5" w:rsidRPr="00350CB5">
        <w:rPr>
          <w:rFonts w:ascii="Times New Roman" w:hAnsi="Times New Roman"/>
          <w:sz w:val="28"/>
          <w:szCs w:val="28"/>
        </w:rPr>
        <w:t xml:space="preserve"> должна иметь титульный лист</w:t>
      </w:r>
      <w:r w:rsidR="00594B2F">
        <w:rPr>
          <w:rFonts w:ascii="Times New Roman" w:hAnsi="Times New Roman"/>
          <w:sz w:val="28"/>
          <w:szCs w:val="28"/>
        </w:rPr>
        <w:t xml:space="preserve"> с указанием (сверху вниз)</w:t>
      </w:r>
      <w:r w:rsidR="00350CB5">
        <w:rPr>
          <w:rFonts w:ascii="Times New Roman" w:hAnsi="Times New Roman"/>
          <w:sz w:val="28"/>
          <w:szCs w:val="28"/>
        </w:rPr>
        <w:t xml:space="preserve">: </w:t>
      </w:r>
      <w:r w:rsidR="00594B2F">
        <w:rPr>
          <w:rFonts w:ascii="Times New Roman" w:hAnsi="Times New Roman"/>
          <w:sz w:val="28"/>
          <w:szCs w:val="28"/>
        </w:rPr>
        <w:t xml:space="preserve">  </w:t>
      </w:r>
    </w:p>
    <w:p w:rsidR="00594B2F" w:rsidRDefault="00594B2F" w:rsidP="003272C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D0921">
        <w:rPr>
          <w:rFonts w:ascii="Times New Roman" w:hAnsi="Times New Roman"/>
          <w:sz w:val="28"/>
          <w:szCs w:val="28"/>
        </w:rPr>
        <w:t xml:space="preserve"> полного</w:t>
      </w:r>
      <w:r w:rsidR="00262C43">
        <w:rPr>
          <w:rFonts w:ascii="Times New Roman" w:hAnsi="Times New Roman"/>
          <w:sz w:val="28"/>
          <w:szCs w:val="28"/>
        </w:rPr>
        <w:t xml:space="preserve"> </w:t>
      </w:r>
      <w:r w:rsidR="00350CB5">
        <w:rPr>
          <w:rFonts w:ascii="Times New Roman" w:hAnsi="Times New Roman"/>
          <w:sz w:val="28"/>
          <w:szCs w:val="28"/>
        </w:rPr>
        <w:t xml:space="preserve"> назван</w:t>
      </w:r>
      <w:r w:rsidR="001D0921">
        <w:rPr>
          <w:rFonts w:ascii="Times New Roman" w:hAnsi="Times New Roman"/>
          <w:sz w:val="28"/>
          <w:szCs w:val="28"/>
        </w:rPr>
        <w:t>ия</w:t>
      </w:r>
      <w:r w:rsidR="00350CB5">
        <w:rPr>
          <w:rFonts w:ascii="Times New Roman" w:hAnsi="Times New Roman"/>
          <w:sz w:val="28"/>
          <w:szCs w:val="28"/>
        </w:rPr>
        <w:t xml:space="preserve"> образовательного учреждения; </w:t>
      </w:r>
      <w:r>
        <w:rPr>
          <w:rFonts w:ascii="Times New Roman" w:hAnsi="Times New Roman"/>
          <w:sz w:val="28"/>
          <w:szCs w:val="28"/>
        </w:rPr>
        <w:t xml:space="preserve"> </w:t>
      </w:r>
      <w:r w:rsidR="00350CB5">
        <w:rPr>
          <w:rFonts w:ascii="Times New Roman" w:hAnsi="Times New Roman"/>
          <w:sz w:val="28"/>
          <w:szCs w:val="28"/>
        </w:rPr>
        <w:t xml:space="preserve"> </w:t>
      </w:r>
    </w:p>
    <w:p w:rsidR="00594B2F" w:rsidRDefault="00350CB5" w:rsidP="003272C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наз</w:t>
      </w:r>
      <w:r w:rsidR="001D0921">
        <w:rPr>
          <w:rFonts w:ascii="Times New Roman" w:hAnsi="Times New Roman"/>
          <w:sz w:val="28"/>
          <w:szCs w:val="28"/>
        </w:rPr>
        <w:t>вания</w:t>
      </w:r>
      <w:r>
        <w:rPr>
          <w:rFonts w:ascii="Times New Roman" w:hAnsi="Times New Roman"/>
          <w:sz w:val="28"/>
          <w:szCs w:val="28"/>
        </w:rPr>
        <w:t xml:space="preserve"> работы; </w:t>
      </w:r>
      <w:r w:rsidR="00594B2F">
        <w:rPr>
          <w:rFonts w:ascii="Times New Roman" w:hAnsi="Times New Roman"/>
          <w:sz w:val="28"/>
          <w:szCs w:val="28"/>
        </w:rPr>
        <w:t xml:space="preserve"> </w:t>
      </w:r>
    </w:p>
    <w:p w:rsidR="001D0921" w:rsidRDefault="00350CB5" w:rsidP="003272C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1D0921">
        <w:rPr>
          <w:rFonts w:ascii="Times New Roman" w:hAnsi="Times New Roman"/>
          <w:sz w:val="28"/>
          <w:szCs w:val="28"/>
        </w:rPr>
        <w:t>фамилии</w:t>
      </w:r>
      <w:r>
        <w:rPr>
          <w:rFonts w:ascii="Times New Roman" w:hAnsi="Times New Roman"/>
          <w:sz w:val="28"/>
          <w:szCs w:val="28"/>
        </w:rPr>
        <w:t xml:space="preserve"> и </w:t>
      </w:r>
      <w:r w:rsidR="00262C43">
        <w:rPr>
          <w:rFonts w:ascii="Times New Roman" w:hAnsi="Times New Roman"/>
          <w:sz w:val="28"/>
          <w:szCs w:val="28"/>
        </w:rPr>
        <w:t>им</w:t>
      </w:r>
      <w:r w:rsidR="001D0921">
        <w:rPr>
          <w:rFonts w:ascii="Times New Roman" w:hAnsi="Times New Roman"/>
          <w:sz w:val="28"/>
          <w:szCs w:val="28"/>
        </w:rPr>
        <w:t>ени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262C43">
        <w:rPr>
          <w:rFonts w:ascii="Times New Roman" w:hAnsi="Times New Roman"/>
          <w:sz w:val="28"/>
          <w:szCs w:val="28"/>
        </w:rPr>
        <w:t xml:space="preserve">  автора работы</w:t>
      </w:r>
      <w:r w:rsidR="00325F0E">
        <w:rPr>
          <w:rFonts w:ascii="Times New Roman" w:hAnsi="Times New Roman"/>
          <w:sz w:val="28"/>
          <w:szCs w:val="28"/>
        </w:rPr>
        <w:t xml:space="preserve"> (полностью)</w:t>
      </w:r>
      <w:r w:rsidR="00262C43">
        <w:rPr>
          <w:rFonts w:ascii="Times New Roman" w:hAnsi="Times New Roman"/>
          <w:sz w:val="28"/>
          <w:szCs w:val="28"/>
        </w:rPr>
        <w:t>,  возраст</w:t>
      </w:r>
      <w:r w:rsidR="001D0921">
        <w:rPr>
          <w:rFonts w:ascii="Times New Roman" w:hAnsi="Times New Roman"/>
          <w:sz w:val="28"/>
          <w:szCs w:val="28"/>
        </w:rPr>
        <w:t>а, класса</w:t>
      </w:r>
      <w:proofErr w:type="gramStart"/>
      <w:r w:rsidRPr="00350CB5">
        <w:rPr>
          <w:rFonts w:ascii="Times New Roman" w:hAnsi="Times New Roman"/>
          <w:sz w:val="28"/>
          <w:szCs w:val="28"/>
        </w:rPr>
        <w:t xml:space="preserve"> </w:t>
      </w:r>
      <w:r w:rsidR="00262C43">
        <w:rPr>
          <w:rFonts w:ascii="Times New Roman" w:hAnsi="Times New Roman"/>
          <w:sz w:val="28"/>
          <w:szCs w:val="28"/>
        </w:rPr>
        <w:t>;</w:t>
      </w:r>
      <w:proofErr w:type="gramEnd"/>
      <w:r w:rsidR="00262C43">
        <w:rPr>
          <w:rFonts w:ascii="Times New Roman" w:hAnsi="Times New Roman"/>
          <w:sz w:val="28"/>
          <w:szCs w:val="28"/>
        </w:rPr>
        <w:t xml:space="preserve"> </w:t>
      </w:r>
    </w:p>
    <w:p w:rsidR="001D0921" w:rsidRDefault="001D0921" w:rsidP="003272C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фамилии</w:t>
      </w:r>
      <w:r w:rsidR="00262C43">
        <w:rPr>
          <w:rFonts w:ascii="Times New Roman" w:hAnsi="Times New Roman"/>
          <w:sz w:val="28"/>
          <w:szCs w:val="28"/>
        </w:rPr>
        <w:t>, им</w:t>
      </w:r>
      <w:r>
        <w:rPr>
          <w:rFonts w:ascii="Times New Roman" w:hAnsi="Times New Roman"/>
          <w:sz w:val="28"/>
          <w:szCs w:val="28"/>
        </w:rPr>
        <w:t>ени, отчества</w:t>
      </w:r>
      <w:r w:rsidR="00325F0E">
        <w:rPr>
          <w:rFonts w:ascii="Times New Roman" w:hAnsi="Times New Roman"/>
          <w:sz w:val="28"/>
          <w:szCs w:val="28"/>
        </w:rPr>
        <w:t xml:space="preserve"> (полностью)</w:t>
      </w:r>
      <w:r>
        <w:rPr>
          <w:rFonts w:ascii="Times New Roman" w:hAnsi="Times New Roman"/>
          <w:sz w:val="28"/>
          <w:szCs w:val="28"/>
        </w:rPr>
        <w:t xml:space="preserve">   и должности</w:t>
      </w:r>
      <w:r w:rsidR="00350CB5" w:rsidRPr="00350CB5">
        <w:rPr>
          <w:rFonts w:ascii="Times New Roman" w:hAnsi="Times New Roman"/>
          <w:sz w:val="28"/>
          <w:szCs w:val="28"/>
        </w:rPr>
        <w:t xml:space="preserve"> </w:t>
      </w:r>
      <w:r w:rsidR="00350CB5">
        <w:rPr>
          <w:rFonts w:ascii="Times New Roman" w:hAnsi="Times New Roman"/>
          <w:sz w:val="28"/>
          <w:szCs w:val="28"/>
        </w:rPr>
        <w:t xml:space="preserve"> </w:t>
      </w:r>
      <w:r w:rsidR="00262C43">
        <w:rPr>
          <w:rFonts w:ascii="Times New Roman" w:hAnsi="Times New Roman"/>
          <w:sz w:val="28"/>
          <w:szCs w:val="28"/>
        </w:rPr>
        <w:t xml:space="preserve"> руководителя,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0CB5" w:rsidRPr="00350CB5" w:rsidRDefault="001D0921" w:rsidP="003272CB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названия</w:t>
      </w:r>
      <w:r w:rsidR="00262C43">
        <w:rPr>
          <w:rFonts w:ascii="Times New Roman" w:hAnsi="Times New Roman"/>
          <w:sz w:val="28"/>
          <w:szCs w:val="28"/>
        </w:rPr>
        <w:t xml:space="preserve">  города и год</w:t>
      </w:r>
      <w:r>
        <w:rPr>
          <w:rFonts w:ascii="Times New Roman" w:hAnsi="Times New Roman"/>
          <w:sz w:val="28"/>
          <w:szCs w:val="28"/>
        </w:rPr>
        <w:t>а</w:t>
      </w:r>
      <w:r w:rsidR="00262C43">
        <w:rPr>
          <w:rFonts w:ascii="Times New Roman" w:hAnsi="Times New Roman"/>
          <w:sz w:val="28"/>
          <w:szCs w:val="28"/>
        </w:rPr>
        <w:t>.</w:t>
      </w:r>
    </w:p>
    <w:p w:rsidR="00350CB5" w:rsidRPr="00262C43" w:rsidRDefault="003272CB" w:rsidP="003272CB">
      <w:pPr>
        <w:spacing w:after="0" w:line="276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262C43">
        <w:rPr>
          <w:rFonts w:ascii="Times New Roman" w:eastAsia="Times New Roman" w:hAnsi="Times New Roman"/>
          <w:bCs/>
          <w:sz w:val="28"/>
          <w:szCs w:val="28"/>
          <w:lang w:eastAsia="ru-RU"/>
        </w:rPr>
        <w:t>.6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262C43" w:rsidRPr="00262C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работе  могут быть представлены приложения (фотографии, </w:t>
      </w:r>
      <w:r w:rsidR="00262C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рисунки, </w:t>
      </w:r>
      <w:r w:rsidR="00594B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62C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94B2F">
        <w:rPr>
          <w:rFonts w:ascii="Times New Roman" w:hAnsi="Times New Roman"/>
          <w:sz w:val="28"/>
          <w:szCs w:val="28"/>
        </w:rPr>
        <w:t>копи</w:t>
      </w:r>
      <w:r w:rsidR="00594B2F" w:rsidRPr="00594B2F">
        <w:rPr>
          <w:rFonts w:ascii="Times New Roman" w:hAnsi="Times New Roman"/>
          <w:sz w:val="28"/>
          <w:szCs w:val="28"/>
        </w:rPr>
        <w:t>и документов</w:t>
      </w:r>
      <w:r w:rsidR="00594B2F">
        <w:rPr>
          <w:sz w:val="28"/>
          <w:szCs w:val="28"/>
        </w:rPr>
        <w:t xml:space="preserve"> </w:t>
      </w:r>
      <w:r w:rsidR="00262C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др.) </w:t>
      </w:r>
    </w:p>
    <w:p w:rsidR="00262C43" w:rsidRPr="00262C43" w:rsidRDefault="003272CB" w:rsidP="003272C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262C43" w:rsidRPr="00262C43">
        <w:rPr>
          <w:rFonts w:ascii="Times New Roman" w:eastAsia="Times New Roman" w:hAnsi="Times New Roman"/>
          <w:bCs/>
          <w:sz w:val="28"/>
          <w:szCs w:val="28"/>
          <w:lang w:eastAsia="ru-RU"/>
        </w:rPr>
        <w:t>.7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262C43" w:rsidRPr="00262C43">
        <w:rPr>
          <w:rFonts w:ascii="Times New Roman" w:hAnsi="Times New Roman"/>
          <w:sz w:val="28"/>
          <w:szCs w:val="28"/>
        </w:rPr>
        <w:t xml:space="preserve"> При оценке работы  учитываются следующие критерии:</w:t>
      </w:r>
    </w:p>
    <w:p w:rsidR="00262C43" w:rsidRPr="00262C43" w:rsidRDefault="00262C43" w:rsidP="003272C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C43">
        <w:rPr>
          <w:rFonts w:ascii="Times New Roman" w:hAnsi="Times New Roman"/>
          <w:sz w:val="28"/>
          <w:szCs w:val="28"/>
        </w:rPr>
        <w:t xml:space="preserve">- соответствие тематике данного 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 w:rsidRPr="00262C43">
        <w:rPr>
          <w:rFonts w:ascii="Times New Roman" w:hAnsi="Times New Roman"/>
          <w:sz w:val="28"/>
          <w:szCs w:val="28"/>
        </w:rPr>
        <w:t>;</w:t>
      </w:r>
    </w:p>
    <w:p w:rsidR="00262C43" w:rsidRPr="00262C43" w:rsidRDefault="00262C43" w:rsidP="003272C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C43">
        <w:rPr>
          <w:rFonts w:ascii="Times New Roman" w:hAnsi="Times New Roman"/>
          <w:sz w:val="28"/>
          <w:szCs w:val="28"/>
        </w:rPr>
        <w:lastRenderedPageBreak/>
        <w:t>- самостоятельный и творческий характер работы;</w:t>
      </w:r>
    </w:p>
    <w:p w:rsidR="00262C43" w:rsidRPr="00262C43" w:rsidRDefault="00262C43" w:rsidP="003272CB">
      <w:pPr>
        <w:tabs>
          <w:tab w:val="center" w:pos="5315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C43">
        <w:rPr>
          <w:rFonts w:ascii="Times New Roman" w:hAnsi="Times New Roman"/>
          <w:sz w:val="28"/>
          <w:szCs w:val="28"/>
        </w:rPr>
        <w:t xml:space="preserve">- </w:t>
      </w:r>
      <w:r w:rsidR="003D1ADD">
        <w:rPr>
          <w:rFonts w:ascii="Times New Roman" w:hAnsi="Times New Roman"/>
          <w:sz w:val="28"/>
          <w:szCs w:val="28"/>
        </w:rPr>
        <w:t>грамотность работы</w:t>
      </w:r>
      <w:r w:rsidRPr="00262C43">
        <w:rPr>
          <w:rFonts w:ascii="Times New Roman" w:hAnsi="Times New Roman"/>
          <w:sz w:val="28"/>
          <w:szCs w:val="28"/>
        </w:rPr>
        <w:t>;</w:t>
      </w:r>
      <w:r w:rsidRPr="00262C43">
        <w:rPr>
          <w:rFonts w:ascii="Times New Roman" w:hAnsi="Times New Roman"/>
          <w:sz w:val="28"/>
          <w:szCs w:val="28"/>
        </w:rPr>
        <w:tab/>
      </w:r>
    </w:p>
    <w:p w:rsidR="00262C43" w:rsidRDefault="00262C43" w:rsidP="003272C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C43">
        <w:rPr>
          <w:rFonts w:ascii="Times New Roman" w:hAnsi="Times New Roman"/>
          <w:sz w:val="28"/>
          <w:szCs w:val="28"/>
        </w:rPr>
        <w:t>- эстетическое оформление;</w:t>
      </w:r>
    </w:p>
    <w:p w:rsidR="003272CB" w:rsidRPr="00262C43" w:rsidRDefault="003272CB" w:rsidP="003272C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приложений;</w:t>
      </w:r>
    </w:p>
    <w:p w:rsidR="00262C43" w:rsidRPr="00262C43" w:rsidRDefault="001D0921" w:rsidP="003272C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работы согласно П</w:t>
      </w:r>
      <w:r w:rsidR="00262C43" w:rsidRPr="00262C43">
        <w:rPr>
          <w:rFonts w:ascii="Times New Roman" w:hAnsi="Times New Roman"/>
          <w:sz w:val="28"/>
          <w:szCs w:val="28"/>
        </w:rPr>
        <w:t>оложению.</w:t>
      </w:r>
    </w:p>
    <w:p w:rsidR="00341B3C" w:rsidRPr="00594B2F" w:rsidRDefault="00594B2F" w:rsidP="00594B2F">
      <w:pPr>
        <w:pStyle w:val="3f3f3f3f3f3f3f3f3f3f3f3f3f"/>
        <w:tabs>
          <w:tab w:val="left" w:pos="0"/>
          <w:tab w:val="left" w:pos="142"/>
        </w:tabs>
        <w:spacing w:before="0" w:after="0"/>
        <w:ind w:left="720" w:firstLine="0"/>
        <w:jc w:val="both"/>
        <w:rPr>
          <w:rFonts w:ascii="Times New Roman" w:hAnsi="Times New Roman" w:cs="Times New Roman"/>
          <w:b/>
          <w:i/>
          <w:color w:val="333333"/>
          <w:sz w:val="22"/>
          <w:szCs w:val="24"/>
          <w:lang w:val="ru-RU"/>
        </w:rPr>
      </w:pPr>
      <w:r w:rsidRPr="00594B2F">
        <w:rPr>
          <w:rFonts w:ascii="Times New Roman" w:hAnsi="Times New Roman" w:cs="Times New Roman"/>
          <w:b/>
          <w:bCs/>
          <w:kern w:val="0"/>
          <w:lang w:val="ru-RU" w:eastAsia="ru-RU"/>
        </w:rPr>
        <w:t>6.</w:t>
      </w:r>
      <w:r>
        <w:rPr>
          <w:rFonts w:ascii="Times New Roman" w:hAnsi="Times New Roman" w:cs="Times New Roman"/>
          <w:b/>
          <w:bCs/>
          <w:kern w:val="0"/>
          <w:lang w:val="ru-RU" w:eastAsia="ru-RU"/>
        </w:rPr>
        <w:t xml:space="preserve"> </w:t>
      </w:r>
      <w:proofErr w:type="spellStart"/>
      <w:r w:rsidR="00341B3C" w:rsidRPr="00594B2F">
        <w:rPr>
          <w:rFonts w:ascii="Times New Roman" w:hAnsi="Times New Roman"/>
          <w:b/>
          <w:color w:val="333333"/>
        </w:rPr>
        <w:t>Подведение</w:t>
      </w:r>
      <w:proofErr w:type="spellEnd"/>
      <w:r w:rsidR="00341B3C" w:rsidRPr="00594B2F">
        <w:rPr>
          <w:rFonts w:ascii="Times New Roman" w:hAnsi="Times New Roman"/>
          <w:b/>
          <w:color w:val="333333"/>
        </w:rPr>
        <w:t xml:space="preserve"> </w:t>
      </w:r>
      <w:proofErr w:type="spellStart"/>
      <w:proofErr w:type="gramStart"/>
      <w:r w:rsidR="00341B3C" w:rsidRPr="00594B2F">
        <w:rPr>
          <w:rFonts w:ascii="Times New Roman" w:hAnsi="Times New Roman"/>
          <w:b/>
          <w:color w:val="333333"/>
        </w:rPr>
        <w:t>итогов</w:t>
      </w:r>
      <w:proofErr w:type="spellEnd"/>
      <w:r w:rsidR="00341B3C" w:rsidRPr="00594B2F">
        <w:rPr>
          <w:rFonts w:ascii="Times New Roman" w:hAnsi="Times New Roman"/>
          <w:b/>
          <w:color w:val="333333"/>
        </w:rPr>
        <w:t xml:space="preserve"> </w:t>
      </w:r>
      <w:r w:rsidR="00350CB5" w:rsidRPr="00594B2F">
        <w:rPr>
          <w:rFonts w:ascii="Times New Roman" w:hAnsi="Times New Roman"/>
          <w:b/>
          <w:color w:val="333333"/>
        </w:rPr>
        <w:t xml:space="preserve"> </w:t>
      </w:r>
      <w:proofErr w:type="spellStart"/>
      <w:r w:rsidR="00350CB5" w:rsidRPr="00594B2F">
        <w:rPr>
          <w:rFonts w:ascii="Times New Roman" w:hAnsi="Times New Roman"/>
          <w:b/>
          <w:color w:val="333333"/>
        </w:rPr>
        <w:t>Конкурса</w:t>
      </w:r>
      <w:proofErr w:type="spellEnd"/>
      <w:proofErr w:type="gramEnd"/>
    </w:p>
    <w:p w:rsidR="003272CB" w:rsidRDefault="003272CB" w:rsidP="003D1ADD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Победители и призёры Конкурса определяются оргкомитетом на основе оценок конкурсных материалов экспертов</w:t>
      </w:r>
      <w:r w:rsidR="00E5725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57259" w:rsidRPr="00350CB5">
        <w:rPr>
          <w:rFonts w:ascii="Times New Roman" w:eastAsia="Times New Roman" w:hAnsi="Times New Roman"/>
          <w:sz w:val="28"/>
          <w:szCs w:val="28"/>
          <w:lang w:eastAsia="ru-RU"/>
        </w:rPr>
        <w:t>Оценочные листы членов жюри конфиденциальны, демонстрации или выдаче не подлежат</w:t>
      </w:r>
      <w:r w:rsidR="00E572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57259" w:rsidRDefault="003272CB" w:rsidP="003D1ADD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259">
        <w:rPr>
          <w:rFonts w:ascii="Times New Roman" w:eastAsia="Times New Roman" w:hAnsi="Times New Roman"/>
          <w:sz w:val="28"/>
          <w:szCs w:val="28"/>
          <w:lang w:eastAsia="ru-RU"/>
        </w:rPr>
        <w:t>Все авторы, работы которых примут участие в Конкурсе</w:t>
      </w:r>
      <w:r w:rsidR="00E57259" w:rsidRPr="00E57259">
        <w:rPr>
          <w:rFonts w:ascii="Times New Roman" w:eastAsia="Times New Roman" w:hAnsi="Times New Roman"/>
          <w:sz w:val="28"/>
          <w:szCs w:val="28"/>
          <w:lang w:eastAsia="ru-RU"/>
        </w:rPr>
        <w:t xml:space="preserve">, но не станут победителями и призёрами, получат индивидуальные электронные сертификаты участников Конкурса. </w:t>
      </w:r>
    </w:p>
    <w:p w:rsidR="00341B3C" w:rsidRPr="00E57259" w:rsidRDefault="00341B3C" w:rsidP="003D1ADD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259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</w:t>
      </w:r>
      <w:r w:rsidR="00594B2F" w:rsidRPr="00E57259">
        <w:rPr>
          <w:rFonts w:ascii="Times New Roman" w:eastAsia="Times New Roman" w:hAnsi="Times New Roman"/>
          <w:sz w:val="28"/>
          <w:szCs w:val="28"/>
          <w:lang w:eastAsia="ru-RU"/>
        </w:rPr>
        <w:t xml:space="preserve">  К</w:t>
      </w:r>
      <w:r w:rsidRPr="00E57259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 </w:t>
      </w:r>
      <w:r w:rsidR="00594B2F" w:rsidRPr="00E57259">
        <w:rPr>
          <w:rFonts w:ascii="Times New Roman" w:eastAsia="Times New Roman" w:hAnsi="Times New Roman"/>
          <w:sz w:val="28"/>
          <w:szCs w:val="28"/>
          <w:lang w:eastAsia="ru-RU"/>
        </w:rPr>
        <w:t xml:space="preserve">будут </w:t>
      </w:r>
      <w:r w:rsidR="00F53113" w:rsidRPr="00E5725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размещены на сайте </w:t>
      </w:r>
      <w:hyperlink r:id="rId7" w:history="1">
        <w:r w:rsidR="00F53113" w:rsidRPr="00E57259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http://slobschool4.ucoz.ru/</w:t>
        </w:r>
      </w:hyperlink>
      <w:r w:rsidR="00F53113" w:rsidRPr="00E5725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34834" w:rsidRPr="00E57259">
        <w:rPr>
          <w:rFonts w:ascii="Times New Roman" w:eastAsia="Times New Roman" w:hAnsi="Times New Roman"/>
          <w:sz w:val="28"/>
          <w:szCs w:val="28"/>
          <w:lang w:eastAsia="ru-RU"/>
        </w:rPr>
        <w:t>в разделе НОВОСТИ</w:t>
      </w:r>
      <w:r w:rsidRPr="00E57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0CB5" w:rsidRPr="00E57259">
        <w:rPr>
          <w:rFonts w:ascii="Times New Roman" w:eastAsia="Times New Roman" w:hAnsi="Times New Roman"/>
          <w:sz w:val="28"/>
          <w:szCs w:val="28"/>
          <w:lang w:eastAsia="ru-RU"/>
        </w:rPr>
        <w:t xml:space="preserve"> 1 октября </w:t>
      </w:r>
      <w:r w:rsidRPr="00E57259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г. </w:t>
      </w:r>
      <w:r w:rsidR="00594B2F" w:rsidRPr="00E57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41B3C" w:rsidRDefault="00341B3C" w:rsidP="003D1ADD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CB5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</w:t>
      </w:r>
      <w:r w:rsidR="00350CB5" w:rsidRPr="00350CB5">
        <w:rPr>
          <w:rFonts w:ascii="Times New Roman" w:eastAsia="Times New Roman" w:hAnsi="Times New Roman"/>
          <w:sz w:val="28"/>
          <w:szCs w:val="28"/>
          <w:lang w:eastAsia="ru-RU"/>
        </w:rPr>
        <w:t xml:space="preserve">  Конкурса  </w:t>
      </w:r>
      <w:r w:rsidRPr="00350CB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определяются победители (1, 2, 3 место).</w:t>
      </w:r>
    </w:p>
    <w:p w:rsidR="00E57259" w:rsidRDefault="00E57259" w:rsidP="00134834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259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Победители и призёры награждаются грамотами оргкомитета Конкурса. </w:t>
      </w:r>
    </w:p>
    <w:p w:rsidR="00E57259" w:rsidRDefault="00E57259" w:rsidP="00134834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Авторы лучших работ будут приглашены для очного участия в Покровских образовательных чтениях 10 октября 2019 г. </w:t>
      </w:r>
    </w:p>
    <w:p w:rsidR="00594B2F" w:rsidRPr="00E57259" w:rsidRDefault="00134834" w:rsidP="00134834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7259">
        <w:rPr>
          <w:rFonts w:ascii="Times New Roman" w:hAnsi="Times New Roman"/>
          <w:sz w:val="28"/>
          <w:szCs w:val="28"/>
        </w:rPr>
        <w:t xml:space="preserve">Для защиты творческой работы победители заочного тура готовят устное выступление по представленной теме работы, которое может сопровождаться компьютерной или стендовой презентацией. Время выступления </w:t>
      </w:r>
      <w:r w:rsidRPr="00E57259">
        <w:rPr>
          <w:rFonts w:ascii="Times New Roman" w:hAnsi="Times New Roman"/>
          <w:b/>
          <w:sz w:val="28"/>
          <w:szCs w:val="28"/>
        </w:rPr>
        <w:t>до 5 минут</w:t>
      </w:r>
      <w:r w:rsidRPr="00E57259">
        <w:rPr>
          <w:rFonts w:ascii="Times New Roman" w:hAnsi="Times New Roman"/>
          <w:sz w:val="28"/>
          <w:szCs w:val="28"/>
        </w:rPr>
        <w:t>.</w:t>
      </w:r>
    </w:p>
    <w:p w:rsidR="00E57259" w:rsidRPr="00E57259" w:rsidRDefault="00E57259" w:rsidP="00E57259">
      <w:pPr>
        <w:pStyle w:val="a3"/>
        <w:spacing w:after="0" w:line="276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259" w:rsidRPr="00E57259" w:rsidRDefault="00E57259" w:rsidP="00E57259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Финансирование Конкурса</w:t>
      </w:r>
    </w:p>
    <w:p w:rsidR="00E57259" w:rsidRDefault="00E57259" w:rsidP="00E57259">
      <w:pPr>
        <w:spacing w:after="0"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7.1. Финансовая база Конкурса может складываться из спонсорских средств и других источников.</w:t>
      </w:r>
    </w:p>
    <w:p w:rsidR="00E57259" w:rsidRPr="00E57259" w:rsidRDefault="00E57259" w:rsidP="00E57259">
      <w:pPr>
        <w:spacing w:after="0" w:line="276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7.2. Финансовые расходы в период подготовки и проведения Конкурса производятся в соответствии со сметой расходов. Смета формируется Оргкомитетом из спонсорских средств. </w:t>
      </w:r>
    </w:p>
    <w:p w:rsidR="00E57259" w:rsidRDefault="00E57259" w:rsidP="00341B3C">
      <w:pPr>
        <w:spacing w:after="0"/>
        <w:ind w:firstLine="709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341B3C" w:rsidRPr="00350CB5" w:rsidRDefault="00341B3C" w:rsidP="00341B3C">
      <w:pPr>
        <w:spacing w:after="0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350CB5">
        <w:rPr>
          <w:rFonts w:ascii="Times New Roman" w:hAnsi="Times New Roman"/>
          <w:b/>
          <w:color w:val="333333"/>
          <w:sz w:val="28"/>
          <w:szCs w:val="28"/>
        </w:rPr>
        <w:t>По вопросам участия в конкурсе обращаться в оргкомитет телефону:</w:t>
      </w:r>
      <w:r w:rsidRPr="00350CB5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341B3C" w:rsidRPr="00350CB5" w:rsidRDefault="00341B3C" w:rsidP="00341B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CB5">
        <w:rPr>
          <w:rFonts w:ascii="Times New Roman" w:hAnsi="Times New Roman"/>
          <w:sz w:val="28"/>
          <w:szCs w:val="28"/>
        </w:rPr>
        <w:t xml:space="preserve">(884479) 6-04-58, </w:t>
      </w:r>
    </w:p>
    <w:p w:rsidR="00341B3C" w:rsidRPr="00350CB5" w:rsidRDefault="00341B3C" w:rsidP="00E57259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CB5">
        <w:rPr>
          <w:rFonts w:ascii="Times New Roman" w:hAnsi="Times New Roman"/>
          <w:sz w:val="28"/>
          <w:szCs w:val="28"/>
        </w:rPr>
        <w:t>Назаренко Елена Владимировна (координатор РИП в школе),</w:t>
      </w:r>
    </w:p>
    <w:p w:rsidR="00341B3C" w:rsidRPr="00350CB5" w:rsidRDefault="00341B3C" w:rsidP="00E57259">
      <w:pPr>
        <w:spacing w:after="0" w:line="276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350CB5">
        <w:rPr>
          <w:rFonts w:ascii="Times New Roman" w:hAnsi="Times New Roman"/>
          <w:sz w:val="28"/>
          <w:szCs w:val="28"/>
        </w:rPr>
        <w:t>Дьяченко Людмила Борисовна (социальный педагог)</w:t>
      </w:r>
    </w:p>
    <w:p w:rsidR="00341B3C" w:rsidRPr="004A37A3" w:rsidRDefault="00341B3C" w:rsidP="00341B3C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350CB5">
        <w:rPr>
          <w:rFonts w:ascii="Times New Roman" w:hAnsi="Times New Roman"/>
          <w:b/>
          <w:sz w:val="28"/>
          <w:szCs w:val="28"/>
        </w:rPr>
        <w:br w:type="page"/>
      </w:r>
      <w:r w:rsidR="004A37A3" w:rsidRPr="004A37A3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</w:p>
    <w:p w:rsidR="00341B3C" w:rsidRPr="004A37A3" w:rsidRDefault="00341B3C" w:rsidP="00341B3C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4A37A3">
        <w:rPr>
          <w:rFonts w:ascii="Times New Roman" w:hAnsi="Times New Roman"/>
          <w:b/>
          <w:i/>
          <w:sz w:val="24"/>
          <w:szCs w:val="24"/>
        </w:rPr>
        <w:t xml:space="preserve">к </w:t>
      </w:r>
      <w:r w:rsidR="00594B2F" w:rsidRPr="004A37A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A37A3">
        <w:rPr>
          <w:rFonts w:ascii="Times New Roman" w:hAnsi="Times New Roman"/>
          <w:b/>
          <w:i/>
          <w:sz w:val="24"/>
          <w:szCs w:val="24"/>
        </w:rPr>
        <w:t>Положению</w:t>
      </w:r>
    </w:p>
    <w:p w:rsidR="00341B3C" w:rsidRDefault="00341B3C" w:rsidP="00341B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341B3C" w:rsidRDefault="00341B3C" w:rsidP="00341B3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 областном конкурсе</w:t>
      </w:r>
      <w:r w:rsidR="00594B2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594B2F">
        <w:rPr>
          <w:rFonts w:ascii="Times New Roman" w:hAnsi="Times New Roman"/>
          <w:b/>
          <w:sz w:val="24"/>
          <w:szCs w:val="24"/>
        </w:rPr>
        <w:t xml:space="preserve">Святыни моей семьи 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41B3C" w:rsidRDefault="00341B3C" w:rsidP="00341B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1169"/>
        <w:gridCol w:w="2081"/>
        <w:gridCol w:w="1278"/>
        <w:gridCol w:w="3632"/>
      </w:tblGrid>
      <w:tr w:rsidR="00594B2F" w:rsidRPr="00312F37" w:rsidTr="004A37A3">
        <w:tc>
          <w:tcPr>
            <w:tcW w:w="2012" w:type="dxa"/>
          </w:tcPr>
          <w:p w:rsidR="00594B2F" w:rsidRPr="00312F37" w:rsidRDefault="00594B2F" w:rsidP="00594B2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Фамилия и имя</w:t>
            </w:r>
            <w:r w:rsidRPr="00312F3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12F37">
              <w:rPr>
                <w:rFonts w:ascii="Times New Roman" w:hAnsi="Times New Roman"/>
                <w:i/>
                <w:sz w:val="24"/>
                <w:szCs w:val="24"/>
              </w:rPr>
              <w:t xml:space="preserve">автора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69" w:type="dxa"/>
          </w:tcPr>
          <w:p w:rsidR="00594B2F" w:rsidRPr="00312F37" w:rsidRDefault="00594B2F" w:rsidP="00376C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2F37">
              <w:rPr>
                <w:rFonts w:ascii="Times New Roman" w:hAnsi="Times New Roman"/>
                <w:i/>
                <w:sz w:val="24"/>
                <w:szCs w:val="24"/>
              </w:rPr>
              <w:t>Возраст, класс</w:t>
            </w:r>
          </w:p>
        </w:tc>
        <w:tc>
          <w:tcPr>
            <w:tcW w:w="2081" w:type="dxa"/>
          </w:tcPr>
          <w:p w:rsidR="00594B2F" w:rsidRPr="00312F37" w:rsidRDefault="00594B2F" w:rsidP="00376C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Название образовательного учреждения</w:t>
            </w:r>
            <w:r w:rsidR="00325F0E">
              <w:rPr>
                <w:rFonts w:ascii="Times New Roman" w:hAnsi="Times New Roman"/>
                <w:i/>
                <w:sz w:val="24"/>
                <w:szCs w:val="24"/>
              </w:rPr>
              <w:t>, электронный адрес</w:t>
            </w:r>
          </w:p>
        </w:tc>
        <w:tc>
          <w:tcPr>
            <w:tcW w:w="1278" w:type="dxa"/>
          </w:tcPr>
          <w:p w:rsidR="00594B2F" w:rsidRPr="00312F37" w:rsidRDefault="00594B2F" w:rsidP="00376C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2F37">
              <w:rPr>
                <w:rFonts w:ascii="Times New Roman" w:hAnsi="Times New Roman"/>
                <w:i/>
                <w:sz w:val="24"/>
                <w:szCs w:val="24"/>
              </w:rPr>
              <w:t>Название работы</w:t>
            </w:r>
          </w:p>
        </w:tc>
        <w:tc>
          <w:tcPr>
            <w:tcW w:w="3632" w:type="dxa"/>
          </w:tcPr>
          <w:p w:rsidR="00594B2F" w:rsidRPr="00312F37" w:rsidRDefault="00594B2F" w:rsidP="00376C4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12F37">
              <w:rPr>
                <w:rFonts w:ascii="Times New Roman" w:hAnsi="Times New Roman"/>
                <w:i/>
                <w:sz w:val="24"/>
                <w:szCs w:val="24"/>
              </w:rPr>
              <w:t>Фамилия, имя, отчество (полностью) педагога – руководителя, контактный телефон</w:t>
            </w:r>
          </w:p>
        </w:tc>
      </w:tr>
      <w:tr w:rsidR="00594B2F" w:rsidRPr="00312F37" w:rsidTr="004A37A3">
        <w:tc>
          <w:tcPr>
            <w:tcW w:w="2012" w:type="dxa"/>
          </w:tcPr>
          <w:p w:rsidR="00594B2F" w:rsidRPr="00312F37" w:rsidRDefault="00594B2F" w:rsidP="00376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594B2F" w:rsidRPr="00312F37" w:rsidRDefault="00594B2F" w:rsidP="00376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594B2F" w:rsidRPr="00312F37" w:rsidRDefault="00594B2F" w:rsidP="00376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94B2F" w:rsidRPr="00312F37" w:rsidRDefault="00594B2F" w:rsidP="00376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594B2F" w:rsidRPr="00312F37" w:rsidRDefault="00594B2F" w:rsidP="00376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B2F" w:rsidRPr="00312F37" w:rsidTr="004A37A3">
        <w:tc>
          <w:tcPr>
            <w:tcW w:w="2012" w:type="dxa"/>
          </w:tcPr>
          <w:p w:rsidR="00594B2F" w:rsidRPr="00312F37" w:rsidRDefault="00594B2F" w:rsidP="00376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594B2F" w:rsidRPr="00312F37" w:rsidRDefault="00594B2F" w:rsidP="00376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</w:tcPr>
          <w:p w:rsidR="00594B2F" w:rsidRPr="00312F37" w:rsidRDefault="00594B2F" w:rsidP="00376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594B2F" w:rsidRPr="00312F37" w:rsidRDefault="00594B2F" w:rsidP="00376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594B2F" w:rsidRPr="00312F37" w:rsidRDefault="00594B2F" w:rsidP="00376C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5F0E" w:rsidRDefault="00325F0E" w:rsidP="00341B3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41B3C" w:rsidRPr="00CE096D" w:rsidRDefault="00341B3C" w:rsidP="00341B3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E096D">
        <w:rPr>
          <w:rFonts w:ascii="Times New Roman" w:hAnsi="Times New Roman"/>
          <w:i/>
          <w:sz w:val="24"/>
          <w:szCs w:val="24"/>
        </w:rPr>
        <w:t>Дата</w:t>
      </w:r>
    </w:p>
    <w:p w:rsidR="00341B3C" w:rsidRPr="00CE096D" w:rsidRDefault="00341B3C" w:rsidP="00341B3C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E096D">
        <w:rPr>
          <w:rFonts w:ascii="Times New Roman" w:hAnsi="Times New Roman"/>
          <w:i/>
          <w:sz w:val="24"/>
          <w:szCs w:val="24"/>
        </w:rPr>
        <w:t>Подпись руководителя</w:t>
      </w:r>
    </w:p>
    <w:p w:rsidR="00341B3C" w:rsidRDefault="00341B3C" w:rsidP="00341B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F3105" w:rsidRDefault="004A37A3">
      <w:bookmarkStart w:id="0" w:name="_GoBack"/>
      <w:bookmarkEnd w:id="0"/>
    </w:p>
    <w:sectPr w:rsidR="002F3105" w:rsidSect="0044000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11CF"/>
    <w:multiLevelType w:val="hybridMultilevel"/>
    <w:tmpl w:val="09FC690E"/>
    <w:lvl w:ilvl="0" w:tplc="A1384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1740D1"/>
    <w:multiLevelType w:val="multilevel"/>
    <w:tmpl w:val="AD18F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1443463"/>
    <w:multiLevelType w:val="hybridMultilevel"/>
    <w:tmpl w:val="87484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C3E9A"/>
    <w:multiLevelType w:val="hybridMultilevel"/>
    <w:tmpl w:val="FE78E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11E3A"/>
    <w:multiLevelType w:val="multilevel"/>
    <w:tmpl w:val="AD18F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A1B2B96"/>
    <w:multiLevelType w:val="multilevel"/>
    <w:tmpl w:val="BB1491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8DC4021"/>
    <w:multiLevelType w:val="hybridMultilevel"/>
    <w:tmpl w:val="6C2E80C0"/>
    <w:lvl w:ilvl="0" w:tplc="B838E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340C59"/>
    <w:multiLevelType w:val="hybridMultilevel"/>
    <w:tmpl w:val="E7BA8A4C"/>
    <w:lvl w:ilvl="0" w:tplc="C13EDC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854124"/>
    <w:multiLevelType w:val="multilevel"/>
    <w:tmpl w:val="AD18F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B3C"/>
    <w:rsid w:val="000B775A"/>
    <w:rsid w:val="00134834"/>
    <w:rsid w:val="001D0921"/>
    <w:rsid w:val="00262C43"/>
    <w:rsid w:val="002F31A1"/>
    <w:rsid w:val="00325F0E"/>
    <w:rsid w:val="003272CB"/>
    <w:rsid w:val="00341B3C"/>
    <w:rsid w:val="00350CB5"/>
    <w:rsid w:val="003A7F0B"/>
    <w:rsid w:val="003D1ADD"/>
    <w:rsid w:val="00440003"/>
    <w:rsid w:val="004A37A3"/>
    <w:rsid w:val="004B0C67"/>
    <w:rsid w:val="00594B2F"/>
    <w:rsid w:val="00670CD8"/>
    <w:rsid w:val="006E5967"/>
    <w:rsid w:val="00843E45"/>
    <w:rsid w:val="00920338"/>
    <w:rsid w:val="009357BC"/>
    <w:rsid w:val="009871EC"/>
    <w:rsid w:val="00A12C2E"/>
    <w:rsid w:val="00BA19AA"/>
    <w:rsid w:val="00D060B5"/>
    <w:rsid w:val="00DD67BC"/>
    <w:rsid w:val="00E47571"/>
    <w:rsid w:val="00E57259"/>
    <w:rsid w:val="00E7012E"/>
    <w:rsid w:val="00E84A54"/>
    <w:rsid w:val="00E930E5"/>
    <w:rsid w:val="00F53113"/>
    <w:rsid w:val="00F8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3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B3C"/>
    <w:pPr>
      <w:ind w:left="720"/>
      <w:contextualSpacing/>
    </w:pPr>
  </w:style>
  <w:style w:type="character" w:styleId="a4">
    <w:name w:val="Hyperlink"/>
    <w:uiPriority w:val="99"/>
    <w:unhideWhenUsed/>
    <w:rsid w:val="00341B3C"/>
    <w:rPr>
      <w:color w:val="0000FF"/>
      <w:u w:val="single"/>
    </w:rPr>
  </w:style>
  <w:style w:type="paragraph" w:styleId="a5">
    <w:name w:val="Normal (Web)"/>
    <w:basedOn w:val="a"/>
    <w:uiPriority w:val="99"/>
    <w:rsid w:val="00341B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1B3C"/>
    <w:rPr>
      <w:b/>
      <w:bCs/>
    </w:rPr>
  </w:style>
  <w:style w:type="character" w:customStyle="1" w:styleId="FontStyle37">
    <w:name w:val="Font Style37"/>
    <w:rsid w:val="00341B3C"/>
    <w:rPr>
      <w:rFonts w:ascii="Times New Roman" w:hAnsi="Times New Roman" w:cs="Times New Roman" w:hint="default"/>
      <w:sz w:val="26"/>
      <w:szCs w:val="26"/>
    </w:rPr>
  </w:style>
  <w:style w:type="paragraph" w:customStyle="1" w:styleId="msobodytext4">
    <w:name w:val="msobodytext4"/>
    <w:rsid w:val="00341B3C"/>
    <w:pPr>
      <w:spacing w:after="0" w:line="264" w:lineRule="auto"/>
    </w:pPr>
    <w:rPr>
      <w:rFonts w:ascii="Arial" w:eastAsia="Times New Roman" w:hAnsi="Arial" w:cs="Arial"/>
      <w:color w:val="000000"/>
      <w:kern w:val="28"/>
      <w:sz w:val="19"/>
      <w:szCs w:val="19"/>
      <w:lang w:eastAsia="ru-RU"/>
    </w:rPr>
  </w:style>
  <w:style w:type="paragraph" w:customStyle="1" w:styleId="3f3f3f3f3f3f3f3f3f3f3f3f3f">
    <w:name w:val="О3fс3fн3fо3fв3fн3fо3fй3f т3fе3fк3fс3fт3f"/>
    <w:basedOn w:val="a"/>
    <w:rsid w:val="00341B3C"/>
    <w:pPr>
      <w:suppressAutoHyphens/>
      <w:autoSpaceDE w:val="0"/>
      <w:spacing w:before="240" w:after="480" w:line="240" w:lineRule="atLeast"/>
      <w:ind w:hanging="560"/>
    </w:pPr>
    <w:rPr>
      <w:rFonts w:eastAsia="Times New Roman" w:cs="Calibri"/>
      <w:kern w:val="1"/>
      <w:sz w:val="28"/>
      <w:szCs w:val="28"/>
      <w:lang w:val="en-US" w:eastAsia="zh-CN"/>
    </w:rPr>
  </w:style>
  <w:style w:type="character" w:customStyle="1" w:styleId="Bodytext7">
    <w:name w:val="Body text (7)_"/>
    <w:basedOn w:val="a0"/>
    <w:link w:val="Bodytext70"/>
    <w:rsid w:val="006E596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Bodytext70">
    <w:name w:val="Body text (7)"/>
    <w:basedOn w:val="a"/>
    <w:link w:val="Bodytext7"/>
    <w:rsid w:val="006E5967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/>
      <w:b/>
      <w:bCs/>
      <w:i/>
      <w:iCs/>
    </w:rPr>
  </w:style>
  <w:style w:type="paragraph" w:customStyle="1" w:styleId="Default">
    <w:name w:val="Default"/>
    <w:rsid w:val="001348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lobschool4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obschool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кучеренко</dc:creator>
  <cp:lastModifiedBy>Татьяна Т.Н. Николаевна</cp:lastModifiedBy>
  <cp:revision>12</cp:revision>
  <dcterms:created xsi:type="dcterms:W3CDTF">2019-03-26T16:17:00Z</dcterms:created>
  <dcterms:modified xsi:type="dcterms:W3CDTF">2019-09-06T07:03:00Z</dcterms:modified>
</cp:coreProperties>
</file>